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946E20">
      <w:pPr>
        <w:spacing w:after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CD84390" wp14:editId="5FA49366">
            <wp:extent cx="556592" cy="5565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16" cy="555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6E20" w:rsidRPr="00B4494F" w:rsidRDefault="00946E20" w:rsidP="00946E2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494F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b/>
          <w:sz w:val="20"/>
          <w:szCs w:val="20"/>
        </w:rPr>
        <w:t xml:space="preserve">АВТОНОМНОЕ </w:t>
      </w:r>
      <w:r w:rsidRPr="00B4494F">
        <w:rPr>
          <w:rFonts w:ascii="Times New Roman" w:hAnsi="Times New Roman" w:cs="Times New Roman"/>
          <w:b/>
          <w:sz w:val="20"/>
          <w:szCs w:val="20"/>
        </w:rPr>
        <w:t xml:space="preserve">ОБРАЗОВАТЕЛЬНОЕ УЧРЕЖДЕНИЕ ДОПОЛНИТЕЛЬНОГО ОБРАЗОВАНИЯ </w:t>
      </w:r>
      <w:r>
        <w:rPr>
          <w:rFonts w:ascii="Times New Roman" w:hAnsi="Times New Roman" w:cs="Times New Roman"/>
          <w:b/>
          <w:sz w:val="20"/>
          <w:szCs w:val="20"/>
        </w:rPr>
        <w:t>«БИЛИБИНСКИЙ РАЙОННЫЙ ЦЕНТР ДОПОЛНИТЕЛЬНОГО ОБРАЗОВАНИЯ</w:t>
      </w:r>
      <w:r w:rsidRPr="00B4494F">
        <w:rPr>
          <w:rFonts w:ascii="Times New Roman" w:hAnsi="Times New Roman" w:cs="Times New Roman"/>
          <w:b/>
          <w:sz w:val="20"/>
          <w:szCs w:val="20"/>
        </w:rPr>
        <w:t>»</w:t>
      </w:r>
    </w:p>
    <w:p w:rsidR="00946E20" w:rsidRPr="00B4494F" w:rsidRDefault="00946E20" w:rsidP="00946E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494F">
        <w:rPr>
          <w:rFonts w:ascii="Times New Roman" w:hAnsi="Times New Roman" w:cs="Times New Roman"/>
          <w:sz w:val="20"/>
          <w:szCs w:val="20"/>
        </w:rPr>
        <w:t xml:space="preserve">689450 ЧАО </w:t>
      </w:r>
      <w:proofErr w:type="spellStart"/>
      <w:r w:rsidRPr="00B4494F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B4494F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B4494F">
        <w:rPr>
          <w:rFonts w:ascii="Times New Roman" w:hAnsi="Times New Roman" w:cs="Times New Roman"/>
          <w:sz w:val="20"/>
          <w:szCs w:val="20"/>
        </w:rPr>
        <w:t>илибино</w:t>
      </w:r>
      <w:proofErr w:type="spellEnd"/>
      <w:r w:rsidRPr="00B449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494F">
        <w:rPr>
          <w:rFonts w:ascii="Times New Roman" w:hAnsi="Times New Roman" w:cs="Times New Roman"/>
          <w:sz w:val="20"/>
          <w:szCs w:val="20"/>
        </w:rPr>
        <w:t>ул.Ленина</w:t>
      </w:r>
      <w:proofErr w:type="spellEnd"/>
      <w:r w:rsidRPr="00B4494F">
        <w:rPr>
          <w:rFonts w:ascii="Times New Roman" w:hAnsi="Times New Roman" w:cs="Times New Roman"/>
          <w:sz w:val="20"/>
          <w:szCs w:val="20"/>
        </w:rPr>
        <w:t xml:space="preserve"> 13, Тел. 2-44-37,</w:t>
      </w:r>
      <w:r w:rsidRPr="00B4494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4494F">
        <w:rPr>
          <w:rFonts w:ascii="Times New Roman" w:hAnsi="Times New Roman" w:cs="Times New Roman"/>
          <w:sz w:val="20"/>
          <w:szCs w:val="20"/>
        </w:rPr>
        <w:t>-</w:t>
      </w:r>
      <w:r w:rsidRPr="00B4494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4494F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cdt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HH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B4494F">
        <w:rPr>
          <w:rFonts w:ascii="Times New Roman" w:hAnsi="Times New Roman" w:cs="Times New Roman"/>
          <w:sz w:val="20"/>
          <w:szCs w:val="20"/>
        </w:rPr>
        <w:t>,</w:t>
      </w:r>
    </w:p>
    <w:p w:rsidR="00946E20" w:rsidRPr="00B4494F" w:rsidRDefault="00946E20" w:rsidP="00946E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494F">
        <w:rPr>
          <w:rFonts w:ascii="Times New Roman" w:hAnsi="Times New Roman" w:cs="Times New Roman"/>
          <w:sz w:val="20"/>
          <w:szCs w:val="20"/>
        </w:rPr>
        <w:t>ИНН 8703002126, КПП 870301001, БИК 047719001, ОКПО 34761880, ОГРН 1028700570106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5"/>
      </w:tblGrid>
      <w:tr w:rsidR="00946E20" w:rsidRPr="00B4494F" w:rsidTr="00946E20">
        <w:trPr>
          <w:trHeight w:val="70"/>
        </w:trPr>
        <w:tc>
          <w:tcPr>
            <w:tcW w:w="10425" w:type="dxa"/>
            <w:tcBorders>
              <w:left w:val="nil"/>
              <w:bottom w:val="nil"/>
              <w:right w:val="nil"/>
            </w:tcBorders>
          </w:tcPr>
          <w:p w:rsidR="00946E20" w:rsidRPr="00B4494F" w:rsidRDefault="00946E20" w:rsidP="00946E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46E20" w:rsidRPr="00B4494F" w:rsidRDefault="00946E20" w:rsidP="00946E20">
      <w:pPr>
        <w:spacing w:after="0"/>
        <w:ind w:left="-360"/>
        <w:rPr>
          <w:rFonts w:ascii="Times New Roman" w:hAnsi="Times New Roman" w:cs="Times New Roman"/>
          <w:sz w:val="6"/>
          <w:szCs w:val="6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E20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023" w:rsidRPr="00DB4023" w:rsidRDefault="00946E20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4023">
        <w:rPr>
          <w:rFonts w:ascii="Times New Roman" w:hAnsi="Times New Roman" w:cs="Times New Roman"/>
          <w:b/>
          <w:sz w:val="44"/>
          <w:szCs w:val="44"/>
        </w:rPr>
        <w:t>ПУБЛИЧНЫЙ ОТЧЕТ</w:t>
      </w:r>
      <w:r w:rsidR="00DB4023" w:rsidRPr="00DB402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46E20" w:rsidRPr="00DB4023" w:rsidRDefault="00DB4023" w:rsidP="00946E20">
      <w:pPr>
        <w:spacing w:after="0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4023">
        <w:rPr>
          <w:rFonts w:ascii="Times New Roman" w:hAnsi="Times New Roman" w:cs="Times New Roman"/>
          <w:b/>
          <w:sz w:val="44"/>
          <w:szCs w:val="44"/>
        </w:rPr>
        <w:t>ЗА</w:t>
      </w:r>
      <w:r w:rsidR="00F52FD8">
        <w:rPr>
          <w:rFonts w:ascii="Times New Roman" w:hAnsi="Times New Roman" w:cs="Times New Roman"/>
          <w:b/>
          <w:sz w:val="44"/>
          <w:szCs w:val="44"/>
        </w:rPr>
        <w:t xml:space="preserve"> 2025</w:t>
      </w:r>
      <w:r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946E20" w:rsidRDefault="00946E20" w:rsidP="00946E20">
      <w:pPr>
        <w:spacing w:after="0"/>
        <w:jc w:val="center"/>
        <w:rPr>
          <w:sz w:val="16"/>
          <w:szCs w:val="16"/>
        </w:rPr>
      </w:pPr>
    </w:p>
    <w:p w:rsidR="00946E20" w:rsidRDefault="00946E20" w:rsidP="00946E20">
      <w:pPr>
        <w:spacing w:after="0"/>
        <w:jc w:val="center"/>
        <w:rPr>
          <w:sz w:val="16"/>
          <w:szCs w:val="16"/>
        </w:rPr>
      </w:pPr>
    </w:p>
    <w:p w:rsidR="00946E20" w:rsidRDefault="00946E20" w:rsidP="00946E20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647B9D">
      <w:pPr>
        <w:spacing w:after="0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Pr="00647B9D" w:rsidRDefault="00DB4023" w:rsidP="00647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илибино</w:t>
      </w:r>
      <w:proofErr w:type="spellEnd"/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946E20" w:rsidRDefault="00946E20" w:rsidP="00113493">
      <w:pPr>
        <w:spacing w:after="0"/>
        <w:jc w:val="center"/>
        <w:rPr>
          <w:sz w:val="16"/>
          <w:szCs w:val="16"/>
        </w:rPr>
      </w:pPr>
    </w:p>
    <w:p w:rsidR="00113493" w:rsidRDefault="00113493" w:rsidP="00113493">
      <w:pPr>
        <w:spacing w:after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B442EAB" wp14:editId="31BF3475">
            <wp:extent cx="556592" cy="5565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16" cy="555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493" w:rsidRPr="00B4494F" w:rsidRDefault="00113493" w:rsidP="0011349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494F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b/>
          <w:sz w:val="20"/>
          <w:szCs w:val="20"/>
        </w:rPr>
        <w:t xml:space="preserve">АВТОНОМНОЕ </w:t>
      </w:r>
      <w:r w:rsidRPr="00B4494F">
        <w:rPr>
          <w:rFonts w:ascii="Times New Roman" w:hAnsi="Times New Roman" w:cs="Times New Roman"/>
          <w:b/>
          <w:sz w:val="20"/>
          <w:szCs w:val="20"/>
        </w:rPr>
        <w:t xml:space="preserve">ОБРАЗОВАТЕЛЬНОЕ УЧРЕЖДЕНИЕ ДОПОЛНИТЕЛЬНОГО ОБРАЗОВАНИЯ </w:t>
      </w:r>
      <w:r>
        <w:rPr>
          <w:rFonts w:ascii="Times New Roman" w:hAnsi="Times New Roman" w:cs="Times New Roman"/>
          <w:b/>
          <w:sz w:val="20"/>
          <w:szCs w:val="20"/>
        </w:rPr>
        <w:t>«БИЛИБИНСКИЙ РАЙОННЫЙ ЦЕНТР ДОПОЛНИТЕЛЬНОГО ОБРАЗОВАНИЯ</w:t>
      </w:r>
      <w:r w:rsidRPr="00B4494F">
        <w:rPr>
          <w:rFonts w:ascii="Times New Roman" w:hAnsi="Times New Roman" w:cs="Times New Roman"/>
          <w:b/>
          <w:sz w:val="20"/>
          <w:szCs w:val="20"/>
        </w:rPr>
        <w:t>»</w:t>
      </w:r>
    </w:p>
    <w:p w:rsidR="00113493" w:rsidRPr="00B4494F" w:rsidRDefault="00113493" w:rsidP="001134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494F">
        <w:rPr>
          <w:rFonts w:ascii="Times New Roman" w:hAnsi="Times New Roman" w:cs="Times New Roman"/>
          <w:sz w:val="20"/>
          <w:szCs w:val="20"/>
        </w:rPr>
        <w:t xml:space="preserve">689450 ЧАО </w:t>
      </w:r>
      <w:proofErr w:type="spellStart"/>
      <w:r w:rsidRPr="00B4494F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B4494F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B4494F">
        <w:rPr>
          <w:rFonts w:ascii="Times New Roman" w:hAnsi="Times New Roman" w:cs="Times New Roman"/>
          <w:sz w:val="20"/>
          <w:szCs w:val="20"/>
        </w:rPr>
        <w:t>илибино</w:t>
      </w:r>
      <w:proofErr w:type="spellEnd"/>
      <w:r w:rsidRPr="00B449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494F">
        <w:rPr>
          <w:rFonts w:ascii="Times New Roman" w:hAnsi="Times New Roman" w:cs="Times New Roman"/>
          <w:sz w:val="20"/>
          <w:szCs w:val="20"/>
        </w:rPr>
        <w:t>ул.Ленина</w:t>
      </w:r>
      <w:proofErr w:type="spellEnd"/>
      <w:r w:rsidRPr="00B4494F">
        <w:rPr>
          <w:rFonts w:ascii="Times New Roman" w:hAnsi="Times New Roman" w:cs="Times New Roman"/>
          <w:sz w:val="20"/>
          <w:szCs w:val="20"/>
        </w:rPr>
        <w:t xml:space="preserve"> 13, Тел. 2-44-37,</w:t>
      </w:r>
      <w:r w:rsidRPr="00B4494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4494F">
        <w:rPr>
          <w:rFonts w:ascii="Times New Roman" w:hAnsi="Times New Roman" w:cs="Times New Roman"/>
          <w:sz w:val="20"/>
          <w:szCs w:val="20"/>
        </w:rPr>
        <w:t>-</w:t>
      </w:r>
      <w:r w:rsidRPr="00B4494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4494F">
        <w:rPr>
          <w:rFonts w:ascii="Times New Roman" w:hAnsi="Times New Roman" w:cs="Times New Roman"/>
          <w:sz w:val="20"/>
          <w:szCs w:val="20"/>
        </w:rPr>
        <w:t xml:space="preserve">: </w:t>
      </w:r>
      <w:hyperlink r:id="rId11" w:history="1"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cdt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HH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B4494F">
        <w:rPr>
          <w:rFonts w:ascii="Times New Roman" w:hAnsi="Times New Roman" w:cs="Times New Roman"/>
          <w:sz w:val="20"/>
          <w:szCs w:val="20"/>
        </w:rPr>
        <w:t>,</w:t>
      </w:r>
    </w:p>
    <w:p w:rsidR="00113493" w:rsidRPr="00B4494F" w:rsidRDefault="00113493" w:rsidP="001134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494F">
        <w:rPr>
          <w:rFonts w:ascii="Times New Roman" w:hAnsi="Times New Roman" w:cs="Times New Roman"/>
          <w:sz w:val="20"/>
          <w:szCs w:val="20"/>
        </w:rPr>
        <w:t>ИНН 8703002126, КПП 870301001, БИК 047719001, ОКПО 34761880, ОГРН 1028700570106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5"/>
      </w:tblGrid>
      <w:tr w:rsidR="00113493" w:rsidRPr="00B4494F" w:rsidTr="00113493">
        <w:trPr>
          <w:trHeight w:val="70"/>
        </w:trPr>
        <w:tc>
          <w:tcPr>
            <w:tcW w:w="10425" w:type="dxa"/>
            <w:tcBorders>
              <w:left w:val="nil"/>
              <w:bottom w:val="nil"/>
              <w:right w:val="nil"/>
            </w:tcBorders>
          </w:tcPr>
          <w:p w:rsidR="00113493" w:rsidRPr="00B4494F" w:rsidRDefault="00113493" w:rsidP="001134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13493" w:rsidRPr="00B4494F" w:rsidRDefault="00113493" w:rsidP="00113493">
      <w:pPr>
        <w:spacing w:after="0"/>
        <w:ind w:left="-360"/>
        <w:rPr>
          <w:rFonts w:ascii="Times New Roman" w:hAnsi="Times New Roman" w:cs="Times New Roman"/>
          <w:sz w:val="6"/>
          <w:szCs w:val="6"/>
        </w:rPr>
      </w:pPr>
    </w:p>
    <w:p w:rsidR="00113493" w:rsidRDefault="00113493" w:rsidP="007A17A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F46">
        <w:rPr>
          <w:rFonts w:ascii="Times New Roman" w:hAnsi="Times New Roman" w:cs="Times New Roman"/>
          <w:b/>
          <w:sz w:val="24"/>
          <w:szCs w:val="24"/>
        </w:rPr>
        <w:t>ПУБЛИЧНЫЙ ОТЧЕТ</w:t>
      </w:r>
      <w:r w:rsidR="007A1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E4E">
        <w:rPr>
          <w:rFonts w:ascii="Times New Roman" w:hAnsi="Times New Roman" w:cs="Times New Roman"/>
          <w:b/>
          <w:sz w:val="24"/>
          <w:szCs w:val="24"/>
        </w:rPr>
        <w:t>202</w:t>
      </w:r>
      <w:r w:rsidR="00F52FD8">
        <w:rPr>
          <w:rFonts w:ascii="Times New Roman" w:hAnsi="Times New Roman" w:cs="Times New Roman"/>
          <w:b/>
          <w:sz w:val="24"/>
          <w:szCs w:val="24"/>
        </w:rPr>
        <w:t>5</w:t>
      </w:r>
    </w:p>
    <w:p w:rsidR="007A17AA" w:rsidRDefault="007A17AA" w:rsidP="007A17A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688" w:rsidRPr="00F23EA1" w:rsidRDefault="00CC7688" w:rsidP="00FD301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3EA1"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 и условий его функционирования.</w:t>
      </w:r>
    </w:p>
    <w:p w:rsidR="00CC7688" w:rsidRPr="00961B3F" w:rsidRDefault="00CC7688" w:rsidP="00961B3F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961B3F">
        <w:rPr>
          <w:rFonts w:ascii="Times New Roman" w:hAnsi="Times New Roman" w:cs="Times New Roman"/>
          <w:b/>
          <w:i/>
          <w:sz w:val="24"/>
          <w:szCs w:val="24"/>
        </w:rPr>
        <w:t xml:space="preserve">1.1 Полное наименование образовательного учреждения в соответствии с Уставом: </w:t>
      </w:r>
    </w:p>
    <w:p w:rsidR="00CC7688" w:rsidRPr="00F23EA1" w:rsidRDefault="00CC7688" w:rsidP="007A17AA">
      <w:pPr>
        <w:pStyle w:val="a3"/>
        <w:rPr>
          <w:rFonts w:ascii="Times New Roman" w:hAnsi="Times New Roman"/>
          <w:sz w:val="24"/>
          <w:szCs w:val="24"/>
        </w:rPr>
      </w:pPr>
      <w:r w:rsidRPr="00F23EA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43232" w:rsidRPr="00F23EA1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F23EA1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дополнительного образования </w:t>
      </w:r>
      <w:r w:rsidR="00543232" w:rsidRPr="00F23EA1">
        <w:rPr>
          <w:rFonts w:ascii="Times New Roman" w:hAnsi="Times New Roman" w:cs="Times New Roman"/>
          <w:sz w:val="24"/>
          <w:szCs w:val="24"/>
        </w:rPr>
        <w:t>«</w:t>
      </w:r>
      <w:r w:rsidR="00543232" w:rsidRPr="00F23EA1">
        <w:rPr>
          <w:rFonts w:ascii="Times New Roman" w:hAnsi="Times New Roman"/>
          <w:sz w:val="24"/>
          <w:szCs w:val="24"/>
        </w:rPr>
        <w:t>Билибинский районный Центр дополнительного образования»</w:t>
      </w:r>
    </w:p>
    <w:p w:rsidR="00543232" w:rsidRPr="00F23EA1" w:rsidRDefault="00543232" w:rsidP="007A17AA">
      <w:pPr>
        <w:ind w:left="360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b/>
          <w:i/>
          <w:sz w:val="24"/>
          <w:szCs w:val="24"/>
        </w:rPr>
        <w:t>1.2 Юридический адрес</w:t>
      </w:r>
      <w:r w:rsidR="000342F7" w:rsidRPr="00F23EA1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="000342F7" w:rsidRPr="00F23EA1">
        <w:rPr>
          <w:rFonts w:ascii="Times New Roman" w:hAnsi="Times New Roman" w:cs="Times New Roman"/>
          <w:sz w:val="24"/>
          <w:szCs w:val="24"/>
        </w:rPr>
        <w:t>689450, ЧАО г.</w:t>
      </w:r>
      <w:r w:rsidR="00250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F7" w:rsidRPr="00F23EA1">
        <w:rPr>
          <w:rFonts w:ascii="Times New Roman" w:hAnsi="Times New Roman" w:cs="Times New Roman"/>
          <w:sz w:val="24"/>
          <w:szCs w:val="24"/>
        </w:rPr>
        <w:t>Билибино</w:t>
      </w:r>
      <w:proofErr w:type="spellEnd"/>
      <w:r w:rsidR="000342F7" w:rsidRPr="00F23EA1">
        <w:rPr>
          <w:rFonts w:ascii="Times New Roman" w:hAnsi="Times New Roman" w:cs="Times New Roman"/>
          <w:sz w:val="24"/>
          <w:szCs w:val="24"/>
        </w:rPr>
        <w:t>, ул.</w:t>
      </w:r>
      <w:r w:rsidR="00250972">
        <w:rPr>
          <w:rFonts w:ascii="Times New Roman" w:hAnsi="Times New Roman" w:cs="Times New Roman"/>
          <w:sz w:val="24"/>
          <w:szCs w:val="24"/>
        </w:rPr>
        <w:t xml:space="preserve"> </w:t>
      </w:r>
      <w:r w:rsidR="000342F7" w:rsidRPr="00F23EA1">
        <w:rPr>
          <w:rFonts w:ascii="Times New Roman" w:hAnsi="Times New Roman" w:cs="Times New Roman"/>
          <w:sz w:val="24"/>
          <w:szCs w:val="24"/>
        </w:rPr>
        <w:t>Ленина, д.13</w:t>
      </w:r>
    </w:p>
    <w:p w:rsidR="00543232" w:rsidRPr="00F23EA1" w:rsidRDefault="00543232" w:rsidP="007A17AA">
      <w:pPr>
        <w:ind w:left="360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b/>
          <w:i/>
          <w:sz w:val="24"/>
          <w:szCs w:val="24"/>
        </w:rPr>
        <w:t>1.3 Фактический адрес</w:t>
      </w:r>
      <w:r w:rsidRPr="00F23EA1">
        <w:rPr>
          <w:rFonts w:ascii="Times New Roman" w:hAnsi="Times New Roman" w:cs="Times New Roman"/>
          <w:sz w:val="24"/>
          <w:szCs w:val="24"/>
        </w:rPr>
        <w:t>:</w:t>
      </w:r>
    </w:p>
    <w:p w:rsidR="00543232" w:rsidRPr="00F23EA1" w:rsidRDefault="00543232" w:rsidP="007A17AA">
      <w:pPr>
        <w:ind w:left="360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sz w:val="24"/>
          <w:szCs w:val="24"/>
        </w:rPr>
        <w:t xml:space="preserve">   </w:t>
      </w:r>
      <w:r w:rsidR="000342F7" w:rsidRPr="00F23EA1">
        <w:rPr>
          <w:rFonts w:ascii="Times New Roman" w:hAnsi="Times New Roman" w:cs="Times New Roman"/>
          <w:sz w:val="24"/>
          <w:szCs w:val="24"/>
        </w:rPr>
        <w:t>689450, ЧАО г.</w:t>
      </w:r>
      <w:r w:rsidR="00250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F7" w:rsidRPr="00F23EA1">
        <w:rPr>
          <w:rFonts w:ascii="Times New Roman" w:hAnsi="Times New Roman" w:cs="Times New Roman"/>
          <w:sz w:val="24"/>
          <w:szCs w:val="24"/>
        </w:rPr>
        <w:t>Билибино</w:t>
      </w:r>
      <w:proofErr w:type="spellEnd"/>
      <w:r w:rsidR="000342F7" w:rsidRPr="00F23EA1">
        <w:rPr>
          <w:rFonts w:ascii="Times New Roman" w:hAnsi="Times New Roman" w:cs="Times New Roman"/>
          <w:sz w:val="24"/>
          <w:szCs w:val="24"/>
        </w:rPr>
        <w:t>, ул.</w:t>
      </w:r>
      <w:r w:rsidR="00250972">
        <w:rPr>
          <w:rFonts w:ascii="Times New Roman" w:hAnsi="Times New Roman" w:cs="Times New Roman"/>
          <w:sz w:val="24"/>
          <w:szCs w:val="24"/>
        </w:rPr>
        <w:t xml:space="preserve"> </w:t>
      </w:r>
      <w:r w:rsidR="000342F7" w:rsidRPr="00F23EA1">
        <w:rPr>
          <w:rFonts w:ascii="Times New Roman" w:hAnsi="Times New Roman" w:cs="Times New Roman"/>
          <w:sz w:val="24"/>
          <w:szCs w:val="24"/>
        </w:rPr>
        <w:t>Ленина, д.13</w:t>
      </w:r>
    </w:p>
    <w:p w:rsidR="00543232" w:rsidRPr="00F23EA1" w:rsidRDefault="007A17AA" w:rsidP="007A1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sz w:val="24"/>
          <w:szCs w:val="24"/>
        </w:rPr>
        <w:t xml:space="preserve">      </w:t>
      </w:r>
      <w:r w:rsidR="00543232" w:rsidRPr="00F23EA1">
        <w:rPr>
          <w:rFonts w:ascii="Times New Roman" w:hAnsi="Times New Roman" w:cs="Times New Roman"/>
          <w:sz w:val="24"/>
          <w:szCs w:val="24"/>
        </w:rPr>
        <w:t xml:space="preserve"> Телефоны:</w:t>
      </w:r>
    </w:p>
    <w:p w:rsidR="000342F7" w:rsidRPr="00F23EA1" w:rsidRDefault="007A17AA" w:rsidP="007A1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sz w:val="24"/>
          <w:szCs w:val="24"/>
        </w:rPr>
        <w:t xml:space="preserve">       </w:t>
      </w:r>
      <w:r w:rsidR="000342F7" w:rsidRPr="00F23EA1">
        <w:rPr>
          <w:rFonts w:ascii="Times New Roman" w:hAnsi="Times New Roman" w:cs="Times New Roman"/>
          <w:sz w:val="24"/>
          <w:szCs w:val="24"/>
        </w:rPr>
        <w:t>8 (42738) 2-44-37</w:t>
      </w:r>
    </w:p>
    <w:p w:rsidR="000342F7" w:rsidRPr="00F23EA1" w:rsidRDefault="007A17AA" w:rsidP="007A1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sz w:val="24"/>
          <w:szCs w:val="24"/>
        </w:rPr>
        <w:t xml:space="preserve">       </w:t>
      </w:r>
      <w:r w:rsidR="000342F7" w:rsidRPr="00F23EA1">
        <w:rPr>
          <w:rFonts w:ascii="Times New Roman" w:hAnsi="Times New Roman" w:cs="Times New Roman"/>
          <w:sz w:val="24"/>
          <w:szCs w:val="24"/>
        </w:rPr>
        <w:t>8 (42738) 2-66-88</w:t>
      </w:r>
    </w:p>
    <w:p w:rsidR="000342F7" w:rsidRPr="00F23EA1" w:rsidRDefault="007A17AA" w:rsidP="007A1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sz w:val="24"/>
          <w:szCs w:val="24"/>
        </w:rPr>
        <w:t xml:space="preserve">       </w:t>
      </w:r>
      <w:r w:rsidR="000342F7" w:rsidRPr="00F23EA1">
        <w:rPr>
          <w:rFonts w:ascii="Times New Roman" w:hAnsi="Times New Roman" w:cs="Times New Roman"/>
          <w:sz w:val="24"/>
          <w:szCs w:val="24"/>
        </w:rPr>
        <w:t xml:space="preserve">8 (42738) 2 </w:t>
      </w:r>
      <w:r w:rsidR="0000193E" w:rsidRPr="00F23EA1">
        <w:rPr>
          <w:rFonts w:ascii="Times New Roman" w:hAnsi="Times New Roman" w:cs="Times New Roman"/>
          <w:sz w:val="24"/>
          <w:szCs w:val="24"/>
        </w:rPr>
        <w:t>–</w:t>
      </w:r>
      <w:r w:rsidR="000342F7" w:rsidRPr="00F23EA1">
        <w:rPr>
          <w:rFonts w:ascii="Times New Roman" w:hAnsi="Times New Roman" w:cs="Times New Roman"/>
          <w:sz w:val="24"/>
          <w:szCs w:val="24"/>
        </w:rPr>
        <w:t xml:space="preserve"> </w:t>
      </w:r>
      <w:r w:rsidR="0000193E" w:rsidRPr="00F23EA1">
        <w:rPr>
          <w:rFonts w:ascii="Times New Roman" w:hAnsi="Times New Roman" w:cs="Times New Roman"/>
          <w:sz w:val="24"/>
          <w:szCs w:val="24"/>
        </w:rPr>
        <w:t>55-94</w:t>
      </w:r>
    </w:p>
    <w:p w:rsidR="00704C08" w:rsidRPr="00F23EA1" w:rsidRDefault="00704C08" w:rsidP="007A17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9BF" w:rsidRPr="00D050E6" w:rsidRDefault="007A17AA" w:rsidP="007A17AA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050E6">
        <w:rPr>
          <w:rFonts w:ascii="Times New Roman" w:hAnsi="Times New Roman" w:cs="Times New Roman"/>
          <w:sz w:val="24"/>
          <w:szCs w:val="24"/>
        </w:rPr>
        <w:t xml:space="preserve">     </w:t>
      </w:r>
      <w:r w:rsidRPr="00D050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4C08" w:rsidRPr="00D050E6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704C08" w:rsidRPr="00F23EA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04C08" w:rsidRPr="00D050E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43232" w:rsidRPr="00F23EA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43232" w:rsidRPr="00D050E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 w:history="1">
        <w:r w:rsidR="00AD4FCA" w:rsidRPr="0044683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cdt</w:t>
        </w:r>
        <w:r w:rsidR="00AD4FCA" w:rsidRPr="00D050E6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AD4FCA" w:rsidRPr="0044683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hh</w:t>
        </w:r>
        <w:r w:rsidR="00AD4FCA" w:rsidRPr="00D050E6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AD4FCA" w:rsidRPr="0044683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D4FCA" w:rsidRPr="00D050E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AD4FCA" w:rsidRPr="0044683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D4FCA" w:rsidRPr="00D05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7AA" w:rsidRPr="00D050E6" w:rsidRDefault="007A17AA" w:rsidP="007A17AA">
      <w:pPr>
        <w:spacing w:after="0"/>
        <w:rPr>
          <w:sz w:val="24"/>
          <w:szCs w:val="24"/>
        </w:rPr>
      </w:pPr>
    </w:p>
    <w:p w:rsidR="00543232" w:rsidRPr="00F23EA1" w:rsidRDefault="00543232" w:rsidP="00BC687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3EA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704C08" w:rsidRPr="00F23EA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23EA1">
        <w:rPr>
          <w:rFonts w:ascii="Times New Roman" w:hAnsi="Times New Roman" w:cs="Times New Roman"/>
          <w:b/>
          <w:i/>
          <w:sz w:val="24"/>
          <w:szCs w:val="24"/>
        </w:rPr>
        <w:t xml:space="preserve"> Учредитель:</w:t>
      </w:r>
      <w:r w:rsidRPr="00F23EA1">
        <w:rPr>
          <w:rFonts w:ascii="Times New Roman" w:hAnsi="Times New Roman" w:cs="Times New Roman"/>
          <w:sz w:val="24"/>
          <w:szCs w:val="24"/>
        </w:rPr>
        <w:t xml:space="preserve"> </w:t>
      </w:r>
      <w:r w:rsidR="0000193E" w:rsidRPr="00F23EA1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Билибинский муниципальный район Чукотского автономного округа</w:t>
      </w:r>
      <w:r w:rsidR="005776D6" w:rsidRPr="00F23EA1">
        <w:rPr>
          <w:rFonts w:ascii="Times New Roman" w:hAnsi="Times New Roman" w:cs="Times New Roman"/>
          <w:sz w:val="24"/>
          <w:szCs w:val="24"/>
        </w:rPr>
        <w:t>.</w:t>
      </w:r>
      <w:r w:rsidR="0000193E" w:rsidRPr="00F23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6D6" w:rsidRPr="00F23EA1" w:rsidRDefault="005776D6" w:rsidP="00BC687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6D6" w:rsidRPr="00F23EA1" w:rsidRDefault="00704C08" w:rsidP="005776D6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 w:rsidRPr="00F23EA1">
        <w:rPr>
          <w:rFonts w:ascii="Times New Roman" w:hAnsi="Times New Roman"/>
          <w:b/>
          <w:i/>
          <w:sz w:val="24"/>
          <w:szCs w:val="24"/>
        </w:rPr>
        <w:t>1.6</w:t>
      </w:r>
      <w:r w:rsidR="00BC687D" w:rsidRPr="00F23EA1">
        <w:rPr>
          <w:rFonts w:ascii="Times New Roman" w:hAnsi="Times New Roman"/>
          <w:b/>
          <w:i/>
          <w:sz w:val="24"/>
          <w:szCs w:val="24"/>
        </w:rPr>
        <w:t xml:space="preserve"> Лицензия. </w:t>
      </w:r>
      <w:r w:rsidR="00BC687D" w:rsidRPr="00F23EA1">
        <w:rPr>
          <w:rFonts w:ascii="Times New Roman" w:hAnsi="Times New Roman"/>
          <w:sz w:val="24"/>
          <w:szCs w:val="24"/>
        </w:rPr>
        <w:t>Деятельность учреждения по всем образовательным программам лицензирована (БЕССРОЧНО), лицензия от 14.05.2016</w:t>
      </w:r>
      <w:r w:rsidR="00250972">
        <w:rPr>
          <w:rFonts w:ascii="Times New Roman" w:hAnsi="Times New Roman"/>
          <w:sz w:val="24"/>
          <w:szCs w:val="24"/>
        </w:rPr>
        <w:t xml:space="preserve"> </w:t>
      </w:r>
      <w:r w:rsidR="00BC687D" w:rsidRPr="00F23EA1">
        <w:rPr>
          <w:rFonts w:ascii="Times New Roman" w:hAnsi="Times New Roman"/>
          <w:sz w:val="24"/>
          <w:szCs w:val="24"/>
        </w:rPr>
        <w:t xml:space="preserve">г., серия 87Л01 № 0000303, регистрационный номер 427. </w:t>
      </w:r>
    </w:p>
    <w:p w:rsidR="005776D6" w:rsidRDefault="005776D6" w:rsidP="005776D6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</w:p>
    <w:p w:rsidR="005776D6" w:rsidRPr="005776D6" w:rsidRDefault="005776D6" w:rsidP="005776D6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>1.</w:t>
      </w:r>
      <w:r w:rsidR="00704C08" w:rsidRPr="00C95910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776D6">
        <w:rPr>
          <w:rFonts w:ascii="Times New Roman" w:hAnsi="Times New Roman"/>
          <w:b/>
          <w:i/>
          <w:sz w:val="24"/>
          <w:szCs w:val="24"/>
        </w:rPr>
        <w:t>Историческая справка</w:t>
      </w:r>
    </w:p>
    <w:p w:rsidR="00543232" w:rsidRPr="00BC687D" w:rsidRDefault="00543232" w:rsidP="00BC68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Билибинский районный Центр дополнительного образования начал свою деятельность в 196</w:t>
      </w:r>
      <w:r w:rsidR="00961B3F">
        <w:rPr>
          <w:rFonts w:ascii="Times New Roman" w:hAnsi="Times New Roman"/>
          <w:sz w:val="24"/>
          <w:szCs w:val="24"/>
        </w:rPr>
        <w:t>6</w:t>
      </w:r>
      <w:r w:rsidRPr="00C65B5F">
        <w:rPr>
          <w:rFonts w:ascii="Times New Roman" w:hAnsi="Times New Roman"/>
          <w:sz w:val="24"/>
          <w:szCs w:val="24"/>
        </w:rPr>
        <w:t xml:space="preserve"> году, тогда он был Домом пионеров и школьников. В 1991 стал учреждением дополнительного образования детей. В 2015 г. Центр детского творчества переименован в Центр дополнительного образования. Сегодня, Центр расположен в центре города, и является образовательной организацией дополнительного образования детей  с широким спектром образовательных услуг. </w:t>
      </w:r>
    </w:p>
    <w:p w:rsidR="00856D95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В своей деятельности организация руководствуется</w:t>
      </w:r>
      <w:r w:rsidR="00856D95">
        <w:rPr>
          <w:rFonts w:ascii="Times New Roman" w:hAnsi="Times New Roman"/>
          <w:sz w:val="24"/>
          <w:szCs w:val="24"/>
        </w:rPr>
        <w:t>:</w:t>
      </w:r>
    </w:p>
    <w:p w:rsidR="00856D95" w:rsidRDefault="00113493" w:rsidP="00FD3011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Концепцией развития дополнительного образования детей, утвержденной распоряжением Правительства РФ от 4.09.2014 г.,</w:t>
      </w:r>
    </w:p>
    <w:p w:rsidR="00856D95" w:rsidRDefault="00113493" w:rsidP="00FD3011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C65B5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65B5F">
        <w:rPr>
          <w:rFonts w:ascii="Times New Roman" w:hAnsi="Times New Roman"/>
          <w:sz w:val="24"/>
          <w:szCs w:val="24"/>
        </w:rPr>
        <w:t xml:space="preserve"> РФ от 29.08.2013г.,</w:t>
      </w:r>
    </w:p>
    <w:p w:rsidR="00856D95" w:rsidRDefault="00113493" w:rsidP="00FD3011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lastRenderedPageBreak/>
        <w:t xml:space="preserve"> Санитарно-эпидемиологическими требованиями к устройству, содержанию и организации </w:t>
      </w:r>
      <w:proofErr w:type="gramStart"/>
      <w:r w:rsidRPr="00C65B5F">
        <w:rPr>
          <w:rFonts w:ascii="Times New Roman" w:hAnsi="Times New Roman"/>
          <w:sz w:val="24"/>
          <w:szCs w:val="24"/>
        </w:rPr>
        <w:t>режима работы образовательных организаций дополнитель</w:t>
      </w:r>
      <w:r w:rsidR="001222C6">
        <w:rPr>
          <w:rFonts w:ascii="Times New Roman" w:hAnsi="Times New Roman"/>
          <w:sz w:val="24"/>
          <w:szCs w:val="24"/>
        </w:rPr>
        <w:t>ного образования детей</w:t>
      </w:r>
      <w:proofErr w:type="gramEnd"/>
      <w:r w:rsidR="001222C6">
        <w:rPr>
          <w:rFonts w:ascii="Times New Roman" w:hAnsi="Times New Roman"/>
          <w:sz w:val="24"/>
          <w:szCs w:val="24"/>
        </w:rPr>
        <w:t xml:space="preserve">, </w:t>
      </w:r>
    </w:p>
    <w:p w:rsidR="00856D95" w:rsidRDefault="00ED3468" w:rsidP="00FD3011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«Об образовании в РФ» </w:t>
      </w:r>
      <w:hyperlink r:id="rId13" w:history="1">
        <w:r w:rsidRPr="00ED3468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от 02.12.2019 № 403-ФЗ "О внесении изменений в Федеральный Закон "Об образовании в РФ" и отдельные законодательные акты РФ"</w:t>
        </w:r>
      </w:hyperlink>
      <w:r>
        <w:rPr>
          <w:rFonts w:ascii="Times New Roman" w:hAnsi="Times New Roman"/>
          <w:sz w:val="24"/>
          <w:szCs w:val="24"/>
        </w:rPr>
        <w:t>,</w:t>
      </w:r>
    </w:p>
    <w:p w:rsidR="00856D95" w:rsidRDefault="00ED3468" w:rsidP="00FD3011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3493" w:rsidRPr="00C65B5F">
        <w:rPr>
          <w:rFonts w:ascii="Times New Roman" w:hAnsi="Times New Roman"/>
          <w:sz w:val="24"/>
          <w:szCs w:val="24"/>
        </w:rPr>
        <w:t>Уставом организации</w:t>
      </w:r>
      <w:r w:rsidR="0014120A">
        <w:rPr>
          <w:rFonts w:ascii="Times New Roman" w:hAnsi="Times New Roman"/>
          <w:sz w:val="24"/>
          <w:szCs w:val="24"/>
        </w:rPr>
        <w:t xml:space="preserve">, </w:t>
      </w:r>
    </w:p>
    <w:p w:rsidR="00113493" w:rsidRPr="00C65B5F" w:rsidRDefault="0014120A" w:rsidP="00FD3011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14120A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14120A">
        <w:rPr>
          <w:rFonts w:ascii="Times New Roman" w:hAnsi="Times New Roman"/>
          <w:sz w:val="24"/>
          <w:szCs w:val="24"/>
        </w:rPr>
        <w:t xml:space="preserve"> Губернатора Чукотского автономного округа от 17 апреля 2020 года № 38 "О мерах по обеспечению санитарно-эпидемиологического благополучия населения на территории Чукотского автономного округа в связи с распространением новой </w:t>
      </w:r>
      <w:proofErr w:type="spellStart"/>
      <w:r w:rsidRPr="0014120A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14120A">
        <w:rPr>
          <w:rFonts w:ascii="Times New Roman" w:hAnsi="Times New Roman"/>
          <w:sz w:val="24"/>
          <w:szCs w:val="24"/>
        </w:rPr>
        <w:t xml:space="preserve"> инфекции (COVID-19)"</w:t>
      </w:r>
      <w:r w:rsidR="00113493" w:rsidRPr="00C65B5F">
        <w:rPr>
          <w:rFonts w:ascii="Times New Roman" w:hAnsi="Times New Roman"/>
          <w:sz w:val="24"/>
          <w:szCs w:val="24"/>
        </w:rPr>
        <w:t xml:space="preserve"> и другими нормативно-правовыми актами.</w:t>
      </w:r>
    </w:p>
    <w:p w:rsidR="00113493" w:rsidRPr="00C65B5F" w:rsidRDefault="00113493" w:rsidP="0011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B5F">
        <w:rPr>
          <w:rFonts w:ascii="Times New Roman" w:hAnsi="Times New Roman" w:cs="Times New Roman"/>
          <w:sz w:val="24"/>
          <w:szCs w:val="24"/>
        </w:rPr>
        <w:t xml:space="preserve">          Деятельность организации освещается на официальном сайте </w:t>
      </w:r>
      <w:hyperlink r:id="rId14" w:history="1">
        <w:r w:rsidR="00E30E4E" w:rsidRPr="00775D4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30E4E" w:rsidRPr="00775D4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30E4E" w:rsidRPr="00775D4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bilcdo</w:t>
        </w:r>
        <w:r w:rsidR="00E30E4E" w:rsidRPr="00775D4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30E4E" w:rsidRPr="00775D4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65B5F">
        <w:rPr>
          <w:rFonts w:ascii="Times New Roman" w:hAnsi="Times New Roman" w:cs="Times New Roman"/>
          <w:sz w:val="24"/>
          <w:szCs w:val="24"/>
        </w:rPr>
        <w:t xml:space="preserve">, где также можно познакомиться со всеми документами в соответствии с требованиями Закона «Об образовании». Структура официального сайта учреждения приведена в соответствие с требованиями, </w:t>
      </w:r>
      <w:proofErr w:type="gramStart"/>
      <w:r w:rsidRPr="00C65B5F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C6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B5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C65B5F">
        <w:rPr>
          <w:rFonts w:ascii="Times New Roman" w:hAnsi="Times New Roman" w:cs="Times New Roman"/>
          <w:sz w:val="24"/>
          <w:szCs w:val="24"/>
        </w:rPr>
        <w:t xml:space="preserve"> от 29 мая 2014 г. № 785 «Об утверждении требований к структуре официального сайта образовательной организации в информационно - телекоммуникационной сети «Интернет» и предоставления на нем информации».</w:t>
      </w:r>
    </w:p>
    <w:p w:rsidR="00113493" w:rsidRPr="00C65B5F" w:rsidRDefault="00113493" w:rsidP="0011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B5F">
        <w:rPr>
          <w:rFonts w:ascii="Times New Roman" w:hAnsi="Times New Roman" w:cs="Times New Roman"/>
          <w:sz w:val="24"/>
          <w:szCs w:val="24"/>
        </w:rPr>
        <w:t xml:space="preserve">          В целях организации общедоступной среды для людей с ограниченными возможностями здоровья  на сайте учреждения с</w:t>
      </w:r>
      <w:r w:rsidR="00336981">
        <w:rPr>
          <w:rFonts w:ascii="Times New Roman" w:hAnsi="Times New Roman" w:cs="Times New Roman"/>
          <w:sz w:val="24"/>
          <w:szCs w:val="24"/>
        </w:rPr>
        <w:t xml:space="preserve">оздана версия </w:t>
      </w:r>
      <w:proofErr w:type="gramStart"/>
      <w:r w:rsidR="0033698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36981">
        <w:rPr>
          <w:rFonts w:ascii="Times New Roman" w:hAnsi="Times New Roman" w:cs="Times New Roman"/>
          <w:sz w:val="24"/>
          <w:szCs w:val="24"/>
        </w:rPr>
        <w:t xml:space="preserve"> слабовидящих.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Образовательное учреждение имеет государственный статус: муниципальное автономное образовательное учреждение дополнительного образования  «Билибинский районный Центр дополнительного образования».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 xml:space="preserve">Деятельность учреждения по всем образовательным программам лицензирована </w:t>
      </w:r>
      <w:r>
        <w:rPr>
          <w:rFonts w:ascii="Times New Roman" w:hAnsi="Times New Roman"/>
          <w:sz w:val="24"/>
          <w:szCs w:val="24"/>
        </w:rPr>
        <w:t>(БЕССРОЧНО)</w:t>
      </w:r>
      <w:r w:rsidRPr="00C65B5F">
        <w:rPr>
          <w:rFonts w:ascii="Times New Roman" w:hAnsi="Times New Roman"/>
          <w:sz w:val="24"/>
          <w:szCs w:val="24"/>
        </w:rPr>
        <w:t>, лицензия от 14.05.201</w:t>
      </w:r>
      <w:r>
        <w:rPr>
          <w:rFonts w:ascii="Times New Roman" w:hAnsi="Times New Roman"/>
          <w:sz w:val="24"/>
          <w:szCs w:val="24"/>
        </w:rPr>
        <w:t>6</w:t>
      </w:r>
      <w:r w:rsidRPr="00C65B5F">
        <w:rPr>
          <w:rFonts w:ascii="Times New Roman" w:hAnsi="Times New Roman"/>
          <w:sz w:val="24"/>
          <w:szCs w:val="24"/>
        </w:rPr>
        <w:t>г., серия 87Л01 № 0000</w:t>
      </w:r>
      <w:r>
        <w:rPr>
          <w:rFonts w:ascii="Times New Roman" w:hAnsi="Times New Roman"/>
          <w:sz w:val="24"/>
          <w:szCs w:val="24"/>
        </w:rPr>
        <w:t>303</w:t>
      </w:r>
      <w:r w:rsidRPr="00C65B5F">
        <w:rPr>
          <w:rFonts w:ascii="Times New Roman" w:hAnsi="Times New Roman"/>
          <w:sz w:val="24"/>
          <w:szCs w:val="24"/>
        </w:rPr>
        <w:t xml:space="preserve">, регистрационный номер </w:t>
      </w:r>
      <w:r>
        <w:rPr>
          <w:rFonts w:ascii="Times New Roman" w:hAnsi="Times New Roman"/>
          <w:sz w:val="24"/>
          <w:szCs w:val="24"/>
        </w:rPr>
        <w:t>427</w:t>
      </w:r>
      <w:r w:rsidRPr="00C65B5F">
        <w:rPr>
          <w:rFonts w:ascii="Times New Roman" w:hAnsi="Times New Roman"/>
          <w:sz w:val="24"/>
          <w:szCs w:val="24"/>
        </w:rPr>
        <w:t xml:space="preserve">. 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МАОУ ДО «Билибинский районный Центр дополнительного образования» работает с 9 часов утра до 9 вечера без выходных дней. В Центре имеются учебные кабинеты, театр, студи</w:t>
      </w:r>
      <w:r w:rsidR="00804D55">
        <w:rPr>
          <w:rFonts w:ascii="Times New Roman" w:hAnsi="Times New Roman"/>
          <w:sz w:val="24"/>
          <w:szCs w:val="24"/>
        </w:rPr>
        <w:t>и</w:t>
      </w:r>
      <w:r w:rsidRPr="00C65B5F">
        <w:rPr>
          <w:rFonts w:ascii="Times New Roman" w:hAnsi="Times New Roman"/>
          <w:sz w:val="24"/>
          <w:szCs w:val="24"/>
        </w:rPr>
        <w:t xml:space="preserve"> хореографии, спортивный и игровой зал, приусадебная площадка, мастерские, оборудованные, необходимым оснащением. ЦДО оснащен оргтехникой, телевизорами, видеоаппаратурой, музыкальной и осветительной аппаратурой, ТСО, имеет свой автопарк.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Правовое положение административного, педагогического и обслуживающего персонала регламентируется должностными инструкциями, содержащими задачи, функции, права, обязанности и ответственность должностных лиц. Должностные инструкции имеются для всех должностей, ежегодно обновляются с учетом изменения требований, правил и норм, реальной загруженности работников.</w:t>
      </w:r>
    </w:p>
    <w:p w:rsidR="00113493" w:rsidRDefault="00BC07D8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C07D8">
        <w:rPr>
          <w:rFonts w:ascii="Times New Roman" w:hAnsi="Times New Roman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C25DB3">
        <w:rPr>
          <w:rFonts w:ascii="Times New Roman" w:hAnsi="Times New Roman"/>
          <w:sz w:val="24"/>
          <w:szCs w:val="24"/>
        </w:rPr>
        <w:t>,</w:t>
      </w:r>
      <w:r w:rsidR="00113493">
        <w:rPr>
          <w:rFonts w:ascii="Times New Roman" w:hAnsi="Times New Roman"/>
          <w:sz w:val="24"/>
          <w:szCs w:val="24"/>
        </w:rPr>
        <w:t xml:space="preserve"> на основании муниципального задания, на 20</w:t>
      </w:r>
      <w:r w:rsidR="00F00FF4">
        <w:rPr>
          <w:rFonts w:ascii="Times New Roman" w:hAnsi="Times New Roman"/>
          <w:sz w:val="24"/>
          <w:szCs w:val="24"/>
        </w:rPr>
        <w:t>23</w:t>
      </w:r>
      <w:r w:rsidR="00113493">
        <w:rPr>
          <w:rFonts w:ascii="Times New Roman" w:hAnsi="Times New Roman"/>
          <w:sz w:val="24"/>
          <w:szCs w:val="24"/>
        </w:rPr>
        <w:t xml:space="preserve"> год основными </w:t>
      </w:r>
      <w:r w:rsidR="00113493" w:rsidRPr="00E92099">
        <w:rPr>
          <w:rFonts w:ascii="Times New Roman" w:hAnsi="Times New Roman"/>
          <w:b/>
          <w:sz w:val="24"/>
          <w:szCs w:val="24"/>
        </w:rPr>
        <w:t>видами деятельности</w:t>
      </w:r>
      <w:r w:rsidR="00113493">
        <w:rPr>
          <w:rFonts w:ascii="Times New Roman" w:hAnsi="Times New Roman"/>
          <w:sz w:val="24"/>
          <w:szCs w:val="24"/>
        </w:rPr>
        <w:t xml:space="preserve"> являются:</w:t>
      </w:r>
    </w:p>
    <w:p w:rsidR="00C25DB3" w:rsidRPr="00C25DB3" w:rsidRDefault="00113493" w:rsidP="00C25DB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дополнительных общеразвивающих следующих направленностей</w:t>
      </w:r>
      <w:r w:rsidR="00C25D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5DB3" w:rsidRPr="00E92099" w:rsidRDefault="00113493" w:rsidP="00FD301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E92099">
        <w:rPr>
          <w:rFonts w:ascii="Times New Roman" w:hAnsi="Times New Roman"/>
          <w:i/>
          <w:sz w:val="24"/>
          <w:szCs w:val="24"/>
        </w:rPr>
        <w:t>художественно</w:t>
      </w:r>
      <w:r w:rsidR="009969D4" w:rsidRPr="00E92099">
        <w:rPr>
          <w:rFonts w:ascii="Times New Roman" w:hAnsi="Times New Roman"/>
          <w:i/>
          <w:sz w:val="24"/>
          <w:szCs w:val="24"/>
        </w:rPr>
        <w:t xml:space="preserve"> - эстетической, </w:t>
      </w:r>
    </w:p>
    <w:p w:rsidR="00C25DB3" w:rsidRPr="00E92099" w:rsidRDefault="009969D4" w:rsidP="00FD301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E92099">
        <w:rPr>
          <w:rFonts w:ascii="Times New Roman" w:hAnsi="Times New Roman"/>
          <w:i/>
          <w:sz w:val="24"/>
          <w:szCs w:val="24"/>
        </w:rPr>
        <w:t>технической</w:t>
      </w:r>
      <w:r w:rsidR="00113493" w:rsidRPr="00E92099">
        <w:rPr>
          <w:rFonts w:ascii="Times New Roman" w:hAnsi="Times New Roman"/>
          <w:i/>
          <w:sz w:val="24"/>
          <w:szCs w:val="24"/>
        </w:rPr>
        <w:t xml:space="preserve">, </w:t>
      </w:r>
    </w:p>
    <w:p w:rsidR="00C25DB3" w:rsidRPr="00F00FF4" w:rsidRDefault="00113493" w:rsidP="00FD301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E92099">
        <w:rPr>
          <w:rFonts w:ascii="Times New Roman" w:hAnsi="Times New Roman"/>
          <w:i/>
          <w:sz w:val="24"/>
          <w:szCs w:val="24"/>
        </w:rPr>
        <w:t>туристско-краеведческо</w:t>
      </w:r>
      <w:r w:rsidR="00280822" w:rsidRPr="00E92099">
        <w:rPr>
          <w:rFonts w:ascii="Times New Roman" w:hAnsi="Times New Roman"/>
          <w:i/>
          <w:sz w:val="24"/>
          <w:szCs w:val="24"/>
        </w:rPr>
        <w:t>й</w:t>
      </w:r>
      <w:r w:rsidRPr="00E92099">
        <w:rPr>
          <w:rFonts w:ascii="Times New Roman" w:hAnsi="Times New Roman"/>
          <w:i/>
          <w:sz w:val="24"/>
          <w:szCs w:val="24"/>
        </w:rPr>
        <w:t xml:space="preserve">, </w:t>
      </w:r>
      <w:r w:rsidRPr="00F00FF4">
        <w:rPr>
          <w:rFonts w:ascii="Times New Roman" w:hAnsi="Times New Roman"/>
          <w:i/>
          <w:sz w:val="24"/>
          <w:szCs w:val="24"/>
        </w:rPr>
        <w:t xml:space="preserve"> </w:t>
      </w:r>
    </w:p>
    <w:p w:rsidR="00113493" w:rsidRDefault="00113493" w:rsidP="00FD301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92099">
        <w:rPr>
          <w:rFonts w:ascii="Times New Roman" w:hAnsi="Times New Roman"/>
          <w:i/>
          <w:sz w:val="24"/>
          <w:szCs w:val="24"/>
        </w:rPr>
        <w:t>социальной</w:t>
      </w:r>
      <w:r w:rsidR="00C25DB3" w:rsidRPr="00E92099">
        <w:rPr>
          <w:rFonts w:ascii="Times New Roman" w:hAnsi="Times New Roman"/>
          <w:i/>
          <w:sz w:val="24"/>
          <w:szCs w:val="24"/>
        </w:rPr>
        <w:t xml:space="preserve"> </w:t>
      </w:r>
      <w:r w:rsidRPr="00E92099">
        <w:rPr>
          <w:rFonts w:ascii="Times New Roman" w:hAnsi="Times New Roman"/>
          <w:i/>
          <w:sz w:val="24"/>
          <w:szCs w:val="24"/>
        </w:rPr>
        <w:t>-</w:t>
      </w:r>
      <w:r w:rsidR="00C25DB3" w:rsidRPr="00E92099">
        <w:rPr>
          <w:rFonts w:ascii="Times New Roman" w:hAnsi="Times New Roman"/>
          <w:i/>
          <w:sz w:val="24"/>
          <w:szCs w:val="24"/>
        </w:rPr>
        <w:t xml:space="preserve"> </w:t>
      </w:r>
      <w:r w:rsidR="009969D4" w:rsidRPr="00E92099">
        <w:rPr>
          <w:rFonts w:ascii="Times New Roman" w:hAnsi="Times New Roman"/>
          <w:i/>
          <w:sz w:val="24"/>
          <w:szCs w:val="24"/>
        </w:rPr>
        <w:t>гуманитарной</w:t>
      </w:r>
      <w:r>
        <w:rPr>
          <w:rFonts w:ascii="Times New Roman" w:hAnsi="Times New Roman"/>
          <w:sz w:val="24"/>
          <w:szCs w:val="24"/>
        </w:rPr>
        <w:t>.</w:t>
      </w:r>
    </w:p>
    <w:p w:rsidR="00113493" w:rsidRDefault="00113493" w:rsidP="009B574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потенциала детей и подростков в рамках участия в мероприятиях различного уровня.</w:t>
      </w:r>
    </w:p>
    <w:p w:rsidR="00386FE6" w:rsidRDefault="00386FE6" w:rsidP="009B574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86FE6">
        <w:rPr>
          <w:rFonts w:ascii="Times New Roman" w:hAnsi="Times New Roman"/>
          <w:sz w:val="24"/>
          <w:szCs w:val="24"/>
        </w:rPr>
        <w:t>еализация проекта ЦЦО «</w:t>
      </w:r>
      <w:r w:rsidRPr="00386FE6">
        <w:rPr>
          <w:rFonts w:ascii="Times New Roman" w:hAnsi="Times New Roman"/>
          <w:sz w:val="24"/>
          <w:szCs w:val="24"/>
          <w:lang w:val="en-US"/>
        </w:rPr>
        <w:t>IT</w:t>
      </w:r>
      <w:r w:rsidRPr="00386FE6">
        <w:rPr>
          <w:rFonts w:ascii="Times New Roman" w:hAnsi="Times New Roman"/>
          <w:sz w:val="24"/>
          <w:szCs w:val="24"/>
        </w:rPr>
        <w:t>-куб». Профессиональная ориентация на специальности технической направленности</w:t>
      </w:r>
      <w:r w:rsidR="0064634F">
        <w:rPr>
          <w:rFonts w:ascii="Times New Roman" w:hAnsi="Times New Roman"/>
          <w:sz w:val="24"/>
          <w:szCs w:val="24"/>
        </w:rPr>
        <w:t>.</w:t>
      </w:r>
    </w:p>
    <w:p w:rsidR="0064634F" w:rsidRDefault="0064634F" w:rsidP="0064634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634F">
        <w:rPr>
          <w:rFonts w:ascii="Times New Roman" w:eastAsia="Times New Roman" w:hAnsi="Times New Roman" w:cs="Times New Roman"/>
          <w:sz w:val="24"/>
          <w:szCs w:val="24"/>
        </w:rPr>
        <w:t xml:space="preserve">еализация проекта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развитию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РЦДЮТиК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БилТурЧАО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4634F" w:rsidRPr="00943DC2" w:rsidRDefault="00943DC2" w:rsidP="00943D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43DC2">
        <w:rPr>
          <w:rFonts w:ascii="Times New Roman" w:eastAsia="Times New Roman" w:hAnsi="Times New Roman" w:cs="Times New Roman"/>
          <w:sz w:val="24"/>
          <w:szCs w:val="24"/>
        </w:rPr>
        <w:t>еализация проекта целевой Программы наставничества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64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lastRenderedPageBreak/>
        <w:t>В образовательную структуру Центра входят</w:t>
      </w:r>
      <w:r w:rsidR="0099664F">
        <w:rPr>
          <w:rFonts w:ascii="Times New Roman" w:hAnsi="Times New Roman"/>
          <w:sz w:val="24"/>
          <w:szCs w:val="24"/>
        </w:rPr>
        <w:t>:</w:t>
      </w:r>
    </w:p>
    <w:p w:rsidR="0099664F" w:rsidRDefault="0099664F" w:rsidP="00FD3011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99664F">
        <w:rPr>
          <w:rFonts w:ascii="Times New Roman" w:hAnsi="Times New Roman"/>
          <w:sz w:val="24"/>
          <w:szCs w:val="24"/>
        </w:rPr>
        <w:t>Центр цифрового образования «</w:t>
      </w:r>
      <w:r w:rsidRPr="0099664F">
        <w:rPr>
          <w:rFonts w:ascii="Times New Roman" w:hAnsi="Times New Roman"/>
          <w:sz w:val="24"/>
          <w:szCs w:val="24"/>
          <w:lang w:val="en-US"/>
        </w:rPr>
        <w:t>IT</w:t>
      </w:r>
      <w:r w:rsidRPr="0099664F">
        <w:rPr>
          <w:rFonts w:ascii="Times New Roman" w:hAnsi="Times New Roman"/>
          <w:sz w:val="24"/>
          <w:szCs w:val="24"/>
        </w:rPr>
        <w:t>-куб»</w:t>
      </w:r>
      <w:r>
        <w:rPr>
          <w:rFonts w:ascii="Times New Roman" w:hAnsi="Times New Roman"/>
          <w:sz w:val="24"/>
          <w:szCs w:val="24"/>
        </w:rPr>
        <w:t>;</w:t>
      </w:r>
    </w:p>
    <w:p w:rsidR="0099664F" w:rsidRDefault="0099664F" w:rsidP="00FD3011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9664F">
        <w:rPr>
          <w:rFonts w:ascii="Times New Roman" w:hAnsi="Times New Roman"/>
          <w:sz w:val="24"/>
          <w:szCs w:val="24"/>
        </w:rPr>
        <w:t>структурное подразделение Регионального Центра детско-юношеского туризма и краеведения «</w:t>
      </w:r>
      <w:proofErr w:type="spellStart"/>
      <w:r w:rsidRPr="0099664F">
        <w:rPr>
          <w:rFonts w:ascii="Times New Roman" w:hAnsi="Times New Roman"/>
          <w:sz w:val="24"/>
          <w:szCs w:val="24"/>
        </w:rPr>
        <w:t>БилТурЧАО</w:t>
      </w:r>
      <w:proofErr w:type="spellEnd"/>
      <w:r w:rsidRPr="0099664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113493" w:rsidRPr="0099664F" w:rsidRDefault="00113493" w:rsidP="00FD3011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9664F">
        <w:rPr>
          <w:rFonts w:ascii="Times New Roman" w:hAnsi="Times New Roman"/>
          <w:sz w:val="24"/>
          <w:szCs w:val="24"/>
        </w:rPr>
        <w:t>разнообразные т</w:t>
      </w:r>
      <w:r w:rsidR="00632359" w:rsidRPr="0099664F">
        <w:rPr>
          <w:rFonts w:ascii="Times New Roman" w:hAnsi="Times New Roman"/>
          <w:sz w:val="24"/>
          <w:szCs w:val="24"/>
        </w:rPr>
        <w:t xml:space="preserve">ворческие объединения, кружки, </w:t>
      </w:r>
      <w:r w:rsidRPr="0099664F">
        <w:rPr>
          <w:rFonts w:ascii="Times New Roman" w:hAnsi="Times New Roman"/>
          <w:sz w:val="24"/>
          <w:szCs w:val="24"/>
        </w:rPr>
        <w:t xml:space="preserve"> студии, клубы.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92099">
        <w:rPr>
          <w:rFonts w:ascii="Times New Roman" w:hAnsi="Times New Roman"/>
          <w:b/>
          <w:sz w:val="24"/>
          <w:szCs w:val="24"/>
        </w:rPr>
        <w:t>Основная цель деятельности учреждения</w:t>
      </w:r>
      <w:r w:rsidRPr="00C65B5F">
        <w:rPr>
          <w:rFonts w:ascii="Times New Roman" w:hAnsi="Times New Roman"/>
          <w:sz w:val="24"/>
          <w:szCs w:val="24"/>
        </w:rPr>
        <w:t xml:space="preserve"> – организация образовательного процесса, стимулирующего развитие природных и творческих способностей, обеспечивающего самопознание и самореализацию личности.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92099">
        <w:rPr>
          <w:rFonts w:ascii="Times New Roman" w:hAnsi="Times New Roman"/>
          <w:b/>
          <w:sz w:val="24"/>
          <w:szCs w:val="24"/>
        </w:rPr>
        <w:t>Отличительными особенностями</w:t>
      </w:r>
      <w:r w:rsidRPr="00C65B5F">
        <w:rPr>
          <w:rFonts w:ascii="Times New Roman" w:hAnsi="Times New Roman"/>
          <w:sz w:val="24"/>
          <w:szCs w:val="24"/>
        </w:rPr>
        <w:t xml:space="preserve"> образовательного процесса Центра являются:</w:t>
      </w:r>
    </w:p>
    <w:p w:rsidR="00E92099" w:rsidRPr="00D269CA" w:rsidRDefault="00113493" w:rsidP="00FD30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D269CA">
        <w:rPr>
          <w:rFonts w:ascii="Times New Roman" w:hAnsi="Times New Roman"/>
          <w:i/>
          <w:sz w:val="24"/>
          <w:szCs w:val="24"/>
        </w:rPr>
        <w:t>предоставление широкого спектра дополнительных образовательных услуг, развивающих мотивацию личности к творчеству и способствую</w:t>
      </w:r>
      <w:r w:rsidR="00D269CA">
        <w:rPr>
          <w:rFonts w:ascii="Times New Roman" w:hAnsi="Times New Roman"/>
          <w:i/>
          <w:sz w:val="24"/>
          <w:szCs w:val="24"/>
        </w:rPr>
        <w:t>щих дальнейшему самоопределению,</w:t>
      </w:r>
    </w:p>
    <w:p w:rsidR="00E92099" w:rsidRPr="00D269CA" w:rsidRDefault="00113493" w:rsidP="00FD30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D269CA">
        <w:rPr>
          <w:rFonts w:ascii="Times New Roman" w:hAnsi="Times New Roman"/>
          <w:i/>
          <w:sz w:val="24"/>
          <w:szCs w:val="24"/>
        </w:rPr>
        <w:t>успешное испол</w:t>
      </w:r>
      <w:r w:rsidR="00D269CA">
        <w:rPr>
          <w:rFonts w:ascii="Times New Roman" w:hAnsi="Times New Roman"/>
          <w:i/>
          <w:sz w:val="24"/>
          <w:szCs w:val="24"/>
        </w:rPr>
        <w:t>ьзование продуктивного обучения,</w:t>
      </w:r>
    </w:p>
    <w:p w:rsidR="00D269CA" w:rsidRPr="00D269CA" w:rsidRDefault="00113493" w:rsidP="00FD30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D269CA">
        <w:rPr>
          <w:rFonts w:ascii="Times New Roman" w:hAnsi="Times New Roman"/>
          <w:i/>
          <w:sz w:val="24"/>
          <w:szCs w:val="24"/>
        </w:rPr>
        <w:t>изучение развития личности в условиях разновозрастных коллективов, психологическая подд</w:t>
      </w:r>
      <w:r w:rsidR="00D269CA">
        <w:rPr>
          <w:rFonts w:ascii="Times New Roman" w:hAnsi="Times New Roman"/>
          <w:i/>
          <w:sz w:val="24"/>
          <w:szCs w:val="24"/>
        </w:rPr>
        <w:t>ержка образовательного процесса,</w:t>
      </w:r>
    </w:p>
    <w:p w:rsidR="00D269CA" w:rsidRPr="00D269CA" w:rsidRDefault="00113493" w:rsidP="00FD30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D269CA">
        <w:rPr>
          <w:rFonts w:ascii="Times New Roman" w:hAnsi="Times New Roman"/>
          <w:i/>
          <w:sz w:val="24"/>
          <w:szCs w:val="24"/>
        </w:rPr>
        <w:t>использование непрерывной, многоуровневой модели дополнительного образован</w:t>
      </w:r>
      <w:r w:rsidR="00D269CA">
        <w:rPr>
          <w:rFonts w:ascii="Times New Roman" w:hAnsi="Times New Roman"/>
          <w:i/>
          <w:sz w:val="24"/>
          <w:szCs w:val="24"/>
        </w:rPr>
        <w:t>ия детей, подростков и молодежи,</w:t>
      </w:r>
    </w:p>
    <w:p w:rsidR="00113493" w:rsidRPr="00D269CA" w:rsidRDefault="00113493" w:rsidP="00FD30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269CA">
        <w:rPr>
          <w:rFonts w:ascii="Times New Roman" w:hAnsi="Times New Roman"/>
          <w:i/>
          <w:sz w:val="24"/>
          <w:szCs w:val="24"/>
        </w:rPr>
        <w:t>методическая обеспеченность и успешная реализация принципов личностно-ориентированного образования, педагогики сотрудничества и сотворчества</w:t>
      </w:r>
      <w:r w:rsidRPr="00D269CA">
        <w:rPr>
          <w:rFonts w:ascii="Times New Roman" w:hAnsi="Times New Roman"/>
          <w:sz w:val="24"/>
          <w:szCs w:val="24"/>
        </w:rPr>
        <w:t>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3493" w:rsidRPr="000C0274" w:rsidRDefault="00113493" w:rsidP="0011349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Программное обеспечение:</w:t>
      </w:r>
    </w:p>
    <w:p w:rsidR="00113493" w:rsidRPr="00D269CA" w:rsidRDefault="00113493" w:rsidP="00D269CA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0C88">
        <w:rPr>
          <w:rFonts w:ascii="Times New Roman" w:hAnsi="Times New Roman"/>
          <w:bCs/>
          <w:sz w:val="24"/>
          <w:szCs w:val="24"/>
        </w:rPr>
        <w:t>Целями деятельности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 и спорта, охраны и укрепления здоровья.</w:t>
      </w:r>
    </w:p>
    <w:p w:rsidR="00113493" w:rsidRPr="007B0C88" w:rsidRDefault="00113493" w:rsidP="00D269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B0C88">
        <w:rPr>
          <w:rFonts w:ascii="Times New Roman" w:hAnsi="Times New Roman"/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Pr="007B0C88">
        <w:rPr>
          <w:rFonts w:ascii="Times New Roman" w:hAnsi="Times New Roman"/>
          <w:sz w:val="24"/>
          <w:szCs w:val="24"/>
        </w:rPr>
        <w:t>обучения по ним</w:t>
      </w:r>
      <w:proofErr w:type="gramEnd"/>
      <w:r w:rsidRPr="007B0C88">
        <w:rPr>
          <w:rFonts w:ascii="Times New Roman" w:hAnsi="Times New Roman"/>
          <w:sz w:val="24"/>
          <w:szCs w:val="24"/>
        </w:rPr>
        <w:t xml:space="preserve"> определяются образовательной программой, разработанной и утверждённой Учреждением. </w:t>
      </w:r>
    </w:p>
    <w:p w:rsidR="00113493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B0C88">
        <w:rPr>
          <w:rFonts w:ascii="Times New Roman" w:hAnsi="Times New Roman"/>
          <w:sz w:val="24"/>
          <w:szCs w:val="24"/>
        </w:rPr>
        <w:t>Педагоги дополнительного образования вправе реализовать авторские дополнительные образовательные программы, утверждённые в установленном порядке.</w:t>
      </w:r>
    </w:p>
    <w:p w:rsidR="005A679C" w:rsidRPr="007B0C88" w:rsidRDefault="005A679C" w:rsidP="005A679C">
      <w:pPr>
        <w:pStyle w:val="a4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/>
          <w:sz w:val="24"/>
          <w:szCs w:val="24"/>
        </w:rPr>
        <w:t>ДО БР</w:t>
      </w:r>
      <w:proofErr w:type="gramEnd"/>
      <w:r>
        <w:rPr>
          <w:rFonts w:ascii="Times New Roman" w:hAnsi="Times New Roman"/>
          <w:sz w:val="24"/>
          <w:szCs w:val="24"/>
        </w:rPr>
        <w:t xml:space="preserve"> ЦДО</w:t>
      </w:r>
    </w:p>
    <w:p w:rsidR="00254CE6" w:rsidRPr="00F356FE" w:rsidRDefault="00254CE6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-4"/>
        <w:tblpPr w:leftFromText="180" w:rightFromText="180" w:vertAnchor="text" w:horzAnchor="margin" w:tblpY="-54"/>
        <w:tblW w:w="10131" w:type="dxa"/>
        <w:tblLook w:val="04A0" w:firstRow="1" w:lastRow="0" w:firstColumn="1" w:lastColumn="0" w:noHBand="0" w:noVBand="1"/>
      </w:tblPr>
      <w:tblGrid>
        <w:gridCol w:w="4740"/>
        <w:gridCol w:w="1517"/>
        <w:gridCol w:w="1092"/>
        <w:gridCol w:w="1528"/>
        <w:gridCol w:w="1254"/>
      </w:tblGrid>
      <w:tr w:rsidR="00113493" w:rsidRPr="00690CDE" w:rsidTr="007B6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Merge w:val="restart"/>
          </w:tcPr>
          <w:p w:rsidR="00A4678B" w:rsidRPr="00A4678B" w:rsidRDefault="00A4678B" w:rsidP="00A467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 программ</w:t>
            </w:r>
          </w:p>
          <w:p w:rsidR="00113493" w:rsidRPr="004F6319" w:rsidRDefault="00113493" w:rsidP="0011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113493" w:rsidRPr="004F6319" w:rsidRDefault="001F7E0E" w:rsidP="00970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92048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82" w:type="dxa"/>
            <w:gridSpan w:val="2"/>
          </w:tcPr>
          <w:p w:rsidR="00113493" w:rsidRPr="004F6319" w:rsidRDefault="001F7E0E" w:rsidP="00FD34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52FD8" w:rsidRPr="00690CDE" w:rsidTr="007B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Merge/>
          </w:tcPr>
          <w:p w:rsidR="00F52FD8" w:rsidRPr="004F6319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Учебных</w:t>
            </w:r>
          </w:p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групп</w:t>
            </w:r>
          </w:p>
        </w:tc>
        <w:tc>
          <w:tcPr>
            <w:tcW w:w="1092" w:type="dxa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Кол-во</w:t>
            </w:r>
          </w:p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об-</w:t>
            </w:r>
            <w:proofErr w:type="spellStart"/>
            <w:r>
              <w:rPr>
                <w:b/>
                <w:bCs/>
                <w:color w:val="000000" w:themeColor="text1"/>
                <w:kern w:val="24"/>
              </w:rPr>
              <w:t>ся</w:t>
            </w:r>
            <w:proofErr w:type="spellEnd"/>
          </w:p>
        </w:tc>
        <w:tc>
          <w:tcPr>
            <w:tcW w:w="1528" w:type="dxa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Учебных</w:t>
            </w:r>
          </w:p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групп</w:t>
            </w:r>
          </w:p>
        </w:tc>
        <w:tc>
          <w:tcPr>
            <w:tcW w:w="1254" w:type="dxa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Кол-во</w:t>
            </w:r>
          </w:p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об-</w:t>
            </w:r>
            <w:proofErr w:type="spellStart"/>
            <w:r>
              <w:rPr>
                <w:b/>
                <w:bCs/>
                <w:color w:val="000000" w:themeColor="text1"/>
                <w:kern w:val="24"/>
              </w:rPr>
              <w:t>ся</w:t>
            </w:r>
            <w:proofErr w:type="spellEnd"/>
          </w:p>
        </w:tc>
      </w:tr>
      <w:tr w:rsidR="00F52FD8" w:rsidRPr="00690CDE" w:rsidTr="00F52FD8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F52FD8" w:rsidRPr="00A4678B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- эстетическая направленность</w:t>
            </w:r>
          </w:p>
          <w:p w:rsidR="00F52FD8" w:rsidRPr="004F6319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45</w:t>
            </w:r>
          </w:p>
        </w:tc>
        <w:tc>
          <w:tcPr>
            <w:tcW w:w="1092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360</w:t>
            </w:r>
          </w:p>
        </w:tc>
        <w:tc>
          <w:tcPr>
            <w:tcW w:w="1528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40</w:t>
            </w:r>
          </w:p>
        </w:tc>
        <w:tc>
          <w:tcPr>
            <w:tcW w:w="1254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340</w:t>
            </w:r>
          </w:p>
        </w:tc>
      </w:tr>
      <w:tr w:rsidR="00F52FD8" w:rsidRPr="00690CDE" w:rsidTr="00F5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F52FD8" w:rsidRPr="00A4678B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  <w:p w:rsidR="00F52FD8" w:rsidRPr="004F6319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30</w:t>
            </w:r>
          </w:p>
        </w:tc>
        <w:tc>
          <w:tcPr>
            <w:tcW w:w="1092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260</w:t>
            </w:r>
          </w:p>
        </w:tc>
        <w:tc>
          <w:tcPr>
            <w:tcW w:w="1528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21</w:t>
            </w:r>
          </w:p>
        </w:tc>
        <w:tc>
          <w:tcPr>
            <w:tcW w:w="1254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260</w:t>
            </w:r>
          </w:p>
        </w:tc>
      </w:tr>
      <w:tr w:rsidR="00F52FD8" w:rsidRPr="00690CDE" w:rsidTr="00F52FD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F52FD8" w:rsidRPr="00A4678B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Туристско-краеведческое направление</w:t>
            </w:r>
          </w:p>
          <w:p w:rsidR="00F52FD8" w:rsidRPr="004F6319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4</w:t>
            </w:r>
          </w:p>
        </w:tc>
        <w:tc>
          <w:tcPr>
            <w:tcW w:w="1092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40</w:t>
            </w:r>
          </w:p>
        </w:tc>
        <w:tc>
          <w:tcPr>
            <w:tcW w:w="1528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6</w:t>
            </w:r>
          </w:p>
        </w:tc>
        <w:tc>
          <w:tcPr>
            <w:tcW w:w="1254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60</w:t>
            </w:r>
          </w:p>
        </w:tc>
      </w:tr>
      <w:tr w:rsidR="00F52FD8" w:rsidRPr="00690CDE" w:rsidTr="00F52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F52FD8" w:rsidRPr="005577FC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7F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Социально-гуманитарная направленность</w:t>
            </w:r>
          </w:p>
          <w:p w:rsidR="00F52FD8" w:rsidRPr="004F6319" w:rsidRDefault="00F52FD8" w:rsidP="0092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27</w:t>
            </w:r>
          </w:p>
        </w:tc>
        <w:tc>
          <w:tcPr>
            <w:tcW w:w="1092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270</w:t>
            </w:r>
          </w:p>
        </w:tc>
        <w:tc>
          <w:tcPr>
            <w:tcW w:w="1528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26</w:t>
            </w:r>
          </w:p>
        </w:tc>
        <w:tc>
          <w:tcPr>
            <w:tcW w:w="1254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36"/>
                <w:szCs w:val="36"/>
              </w:rPr>
              <w:t>270</w:t>
            </w:r>
          </w:p>
        </w:tc>
      </w:tr>
      <w:tr w:rsidR="00F52FD8" w:rsidRPr="00690CDE" w:rsidTr="00F52FD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F52FD8" w:rsidRPr="00DC3DEC" w:rsidRDefault="00F52FD8" w:rsidP="00920489">
            <w:pPr>
              <w:spacing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17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106</w:t>
            </w:r>
          </w:p>
        </w:tc>
        <w:tc>
          <w:tcPr>
            <w:tcW w:w="1092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dark1"/>
                <w:kern w:val="24"/>
                <w:sz w:val="36"/>
                <w:szCs w:val="36"/>
              </w:rPr>
              <w:t>930</w:t>
            </w:r>
          </w:p>
        </w:tc>
        <w:tc>
          <w:tcPr>
            <w:tcW w:w="1528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36"/>
                <w:szCs w:val="36"/>
              </w:rPr>
              <w:t>93</w:t>
            </w:r>
          </w:p>
        </w:tc>
        <w:tc>
          <w:tcPr>
            <w:tcW w:w="1254" w:type="dxa"/>
            <w:vAlign w:val="center"/>
          </w:tcPr>
          <w:p w:rsidR="00F52FD8" w:rsidRDefault="00F52FD8">
            <w:pPr>
              <w:pStyle w:val="a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dark1"/>
                <w:kern w:val="24"/>
                <w:sz w:val="36"/>
                <w:szCs w:val="36"/>
              </w:rPr>
              <w:t>930</w:t>
            </w:r>
          </w:p>
        </w:tc>
      </w:tr>
    </w:tbl>
    <w:p w:rsidR="006533CD" w:rsidRDefault="006533CD" w:rsidP="00423436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C610B9" w:rsidRDefault="00C610B9" w:rsidP="00423436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C610B9" w:rsidRDefault="00C610B9" w:rsidP="00423436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B07C89" w:rsidRDefault="00B07C89" w:rsidP="008D54C3">
      <w:pPr>
        <w:pStyle w:val="a4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B07C89" w:rsidRDefault="00B07C89" w:rsidP="00E91F2D">
      <w:pPr>
        <w:pStyle w:val="a4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3493" w:rsidRPr="00C65B5F" w:rsidRDefault="00113493" w:rsidP="00E91F2D">
      <w:pPr>
        <w:pStyle w:val="a4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 xml:space="preserve">В Центре </w:t>
      </w:r>
      <w:r>
        <w:rPr>
          <w:rFonts w:ascii="Times New Roman" w:hAnsi="Times New Roman"/>
          <w:sz w:val="24"/>
          <w:szCs w:val="24"/>
        </w:rPr>
        <w:t>дополнительного образования</w:t>
      </w:r>
      <w:r w:rsidRPr="00C65B5F">
        <w:rPr>
          <w:rFonts w:ascii="Times New Roman" w:hAnsi="Times New Roman"/>
          <w:sz w:val="24"/>
          <w:szCs w:val="24"/>
        </w:rPr>
        <w:t xml:space="preserve"> реализуется </w:t>
      </w:r>
      <w:r w:rsidR="00FD3443">
        <w:rPr>
          <w:rFonts w:ascii="Times New Roman" w:hAnsi="Times New Roman"/>
          <w:sz w:val="24"/>
          <w:szCs w:val="24"/>
        </w:rPr>
        <w:t>43</w:t>
      </w:r>
      <w:r w:rsidRPr="00C65B5F">
        <w:rPr>
          <w:rFonts w:ascii="Times New Roman" w:hAnsi="Times New Roman"/>
          <w:sz w:val="24"/>
          <w:szCs w:val="24"/>
        </w:rPr>
        <w:t xml:space="preserve"> образовательных программ, которые прошли экспертизу на Методическом Совете, апробированы и допущены к реализации. По уровню усвоения: общекультурный  - </w:t>
      </w:r>
      <w:r w:rsidR="000C1F03">
        <w:rPr>
          <w:rFonts w:ascii="Times New Roman" w:hAnsi="Times New Roman"/>
          <w:sz w:val="24"/>
          <w:szCs w:val="24"/>
        </w:rPr>
        <w:t>60,2</w:t>
      </w:r>
      <w:r w:rsidRPr="00C65B5F">
        <w:rPr>
          <w:rFonts w:ascii="Times New Roman" w:hAnsi="Times New Roman"/>
          <w:sz w:val="24"/>
          <w:szCs w:val="24"/>
        </w:rPr>
        <w:t xml:space="preserve">%, углубленный – </w:t>
      </w:r>
      <w:r w:rsidR="008F43D9">
        <w:rPr>
          <w:rFonts w:ascii="Times New Roman" w:hAnsi="Times New Roman"/>
          <w:sz w:val="24"/>
          <w:szCs w:val="24"/>
        </w:rPr>
        <w:t>51</w:t>
      </w:r>
      <w:r w:rsidRPr="00C65B5F">
        <w:rPr>
          <w:rFonts w:ascii="Times New Roman" w:hAnsi="Times New Roman"/>
          <w:sz w:val="24"/>
          <w:szCs w:val="24"/>
        </w:rPr>
        <w:t xml:space="preserve">%, профессионально-ориентированный – </w:t>
      </w:r>
      <w:r w:rsidR="00E91F2D">
        <w:rPr>
          <w:rFonts w:ascii="Times New Roman" w:hAnsi="Times New Roman"/>
          <w:sz w:val="24"/>
          <w:szCs w:val="24"/>
        </w:rPr>
        <w:t>28</w:t>
      </w:r>
      <w:r w:rsidRPr="00C65B5F">
        <w:rPr>
          <w:rFonts w:ascii="Times New Roman" w:hAnsi="Times New Roman"/>
          <w:sz w:val="24"/>
          <w:szCs w:val="24"/>
        </w:rPr>
        <w:t xml:space="preserve">%. Авторские программы – </w:t>
      </w:r>
      <w:r w:rsidR="00E91F2D">
        <w:rPr>
          <w:rFonts w:ascii="Times New Roman" w:hAnsi="Times New Roman"/>
          <w:sz w:val="24"/>
          <w:szCs w:val="24"/>
        </w:rPr>
        <w:t>15</w:t>
      </w:r>
      <w:r w:rsidR="005C0370">
        <w:rPr>
          <w:rFonts w:ascii="Times New Roman" w:hAnsi="Times New Roman"/>
          <w:sz w:val="24"/>
          <w:szCs w:val="24"/>
        </w:rPr>
        <w:t>%. М</w:t>
      </w:r>
      <w:r w:rsidRPr="00C65B5F">
        <w:rPr>
          <w:rFonts w:ascii="Times New Roman" w:hAnsi="Times New Roman"/>
          <w:sz w:val="24"/>
          <w:szCs w:val="24"/>
        </w:rPr>
        <w:t xml:space="preserve">одифицированные – </w:t>
      </w:r>
      <w:r w:rsidR="00E91F2D">
        <w:rPr>
          <w:rFonts w:ascii="Times New Roman" w:hAnsi="Times New Roman"/>
          <w:sz w:val="24"/>
          <w:szCs w:val="24"/>
        </w:rPr>
        <w:t>77</w:t>
      </w:r>
      <w:r w:rsidRPr="00C65B5F">
        <w:rPr>
          <w:rFonts w:ascii="Times New Roman" w:hAnsi="Times New Roman"/>
          <w:sz w:val="24"/>
          <w:szCs w:val="24"/>
        </w:rPr>
        <w:t>%.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Учреждение работает по образовательным программам, которые устанавливают содержание и объем учебной работы творческих объединений, теоретической и практической деятельности воспитанников, определяют последовательность их прохождения по годам обучения. Программы рассчитаны на 1-</w:t>
      </w:r>
      <w:r w:rsidR="00493674">
        <w:rPr>
          <w:rFonts w:ascii="Times New Roman" w:hAnsi="Times New Roman"/>
          <w:sz w:val="24"/>
          <w:szCs w:val="24"/>
        </w:rPr>
        <w:t>5</w:t>
      </w:r>
      <w:r w:rsidRPr="00C65B5F">
        <w:rPr>
          <w:rFonts w:ascii="Times New Roman" w:hAnsi="Times New Roman"/>
          <w:sz w:val="24"/>
          <w:szCs w:val="24"/>
        </w:rPr>
        <w:t xml:space="preserve"> лет обучения, прошли экспертизу Методического Совета и утверждены на Педагогическом Совете. Образовательные программы дополнительного образования, реализуемые в ЦДО, соответствуют требованиям к разработке и экспертизе образовательных программ. Все программы, заявленные в этом учебном году, успешно прошли годичную апробацию и экспертизу, внесены в перечень образовательных программ, реализуемых в образовательном учреждении.</w:t>
      </w:r>
    </w:p>
    <w:p w:rsidR="00113493" w:rsidRPr="00C65B5F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Основная часть образовательных программ рассчитана на 3 и более лет обучения. Каждый педагог работает по календарным планам, и обеспечивает образовательную программу наглядным, раздаточным материалом, который систематизируется по темам, оформлены кабинеты и мастерские в соответствии с направленностью обучения.</w:t>
      </w:r>
    </w:p>
    <w:p w:rsidR="00113493" w:rsidRPr="00C65B5F" w:rsidRDefault="00113493" w:rsidP="0049367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Таким образом, программное обеспечение образовательного процесса  в целом отвечает  целям и задачам деятельности Центра как пространства, на котором учащимся создаются условия для свободного выбора сферы деятельности и реализации себя</w:t>
      </w:r>
      <w:r w:rsidR="00493674">
        <w:rPr>
          <w:rFonts w:ascii="Times New Roman" w:hAnsi="Times New Roman"/>
          <w:sz w:val="24"/>
          <w:szCs w:val="24"/>
        </w:rPr>
        <w:t xml:space="preserve"> в творческом учебном процессе.</w:t>
      </w:r>
    </w:p>
    <w:p w:rsidR="00113493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 xml:space="preserve">Учебный план работы творческих объединений, расписание на этот учебный год утверждены директором учреждения, согласованы с УСП. Данные документы составлены на основе учебных планов по каждому объединению в соответствии с требованиями программы. Расписание занятий составлено по представлению педагогов, с учетом целесообразности организации воспитательно-образовательного процесса, санитарно-эпидемиологических норм к режиму занятий в ЦДО. </w:t>
      </w:r>
    </w:p>
    <w:p w:rsidR="00567AA4" w:rsidRDefault="00567AA4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7B70" w:rsidRDefault="005A7B70" w:rsidP="0011349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113493" w:rsidRPr="007E2352" w:rsidRDefault="00113493" w:rsidP="0011349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E2352">
        <w:rPr>
          <w:rFonts w:ascii="Times New Roman" w:hAnsi="Times New Roman"/>
          <w:b/>
          <w:sz w:val="24"/>
          <w:szCs w:val="24"/>
        </w:rPr>
        <w:t>Кадровое обеспечение:</w:t>
      </w:r>
    </w:p>
    <w:p w:rsidR="00CF70FA" w:rsidRDefault="00CF70FA" w:rsidP="005A7B70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>Кадровое обеспечение: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В  МАОУ </w:t>
      </w:r>
      <w:proofErr w:type="gramStart"/>
      <w:r w:rsidRPr="00F52FD8">
        <w:rPr>
          <w:rFonts w:ascii="Times New Roman" w:hAnsi="Times New Roman"/>
          <w:sz w:val="24"/>
          <w:szCs w:val="24"/>
        </w:rPr>
        <w:t>ДО БР</w:t>
      </w:r>
      <w:proofErr w:type="gramEnd"/>
      <w:r w:rsidRPr="00F52FD8">
        <w:rPr>
          <w:rFonts w:ascii="Times New Roman" w:hAnsi="Times New Roman"/>
          <w:sz w:val="24"/>
          <w:szCs w:val="24"/>
        </w:rPr>
        <w:t xml:space="preserve"> ЦДО в 2025 году работало  27 педагога: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в том числе, женщин – 19 чел,  мужчин 8 чел.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F52FD8">
        <w:rPr>
          <w:rFonts w:ascii="Times New Roman" w:hAnsi="Times New Roman"/>
          <w:sz w:val="24"/>
          <w:szCs w:val="24"/>
        </w:rPr>
        <w:t>Основные</w:t>
      </w:r>
      <w:proofErr w:type="gramEnd"/>
      <w:r w:rsidRPr="00F52FD8">
        <w:rPr>
          <w:rFonts w:ascii="Times New Roman" w:hAnsi="Times New Roman"/>
          <w:sz w:val="24"/>
          <w:szCs w:val="24"/>
        </w:rPr>
        <w:t xml:space="preserve"> педагогов 16 человек;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Внешние совместители –  11 чел.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Внутреннее совместительство – 3 чел.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>Высшее образование  - 19 чел., из них высшее педагогическое – 8 чел.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Стаж работы более 15 лет – 9 чел.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  Стаж работы менее 3 лет – 4 чел.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>Высшая категория: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- «Педагог дополнительного образования» - 3 чел.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>Первая категория: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 xml:space="preserve">- «Руководитель» - 2 чел; 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>- «Педагог дополнительного образования» - 8  чел.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>Соответствие занимаемой должности:</w:t>
      </w:r>
    </w:p>
    <w:p w:rsidR="00F52FD8" w:rsidRPr="00F52FD8" w:rsidRDefault="00F52FD8" w:rsidP="00F52FD8">
      <w:pPr>
        <w:pStyle w:val="a4"/>
        <w:rPr>
          <w:rFonts w:ascii="Times New Roman" w:hAnsi="Times New Roman"/>
          <w:sz w:val="24"/>
          <w:szCs w:val="24"/>
        </w:rPr>
      </w:pPr>
    </w:p>
    <w:p w:rsidR="00113493" w:rsidRDefault="00F52FD8" w:rsidP="00F52FD8">
      <w:pPr>
        <w:pStyle w:val="a4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sz w:val="24"/>
          <w:szCs w:val="24"/>
        </w:rPr>
        <w:t>- «Педагог дополнительного образования» - 5 чел.</w:t>
      </w:r>
    </w:p>
    <w:p w:rsidR="00EC16C8" w:rsidRDefault="00EC16C8" w:rsidP="00EC16C8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D3651" w:rsidRPr="00071D77" w:rsidRDefault="006D3651" w:rsidP="00EC16C8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77623" w:rsidRDefault="00977623" w:rsidP="00113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7623" w:rsidRDefault="00977623" w:rsidP="00113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3493" w:rsidRPr="001949E9" w:rsidRDefault="00113493" w:rsidP="00113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и основные формы деятельности:</w:t>
      </w:r>
    </w:p>
    <w:p w:rsidR="00113493" w:rsidRPr="001949E9" w:rsidRDefault="00113493" w:rsidP="00113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3493" w:rsidRPr="001949E9" w:rsidRDefault="00113493" w:rsidP="009B57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организация </w:t>
      </w:r>
      <w:proofErr w:type="spellStart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взаимопосещения</w:t>
      </w:r>
      <w:proofErr w:type="spellEnd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занятий с последующим самоанализом;</w:t>
      </w:r>
    </w:p>
    <w:p w:rsidR="00113493" w:rsidRPr="001949E9" w:rsidRDefault="00113493" w:rsidP="009B57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представление новых образовательных программ ДО; адаптированных образовательных программ </w:t>
      </w:r>
      <w:r w:rsidRPr="001949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для обучения лиц с ограниченными возможностями здоровья; программ для одарённых детей; индивидуальных программ </w:t>
      </w:r>
      <w:proofErr w:type="gramStart"/>
      <w:r w:rsidRPr="001949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ДО</w:t>
      </w:r>
      <w:proofErr w:type="gramEnd"/>
      <w:r w:rsidRPr="001949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;</w:t>
      </w:r>
    </w:p>
    <w:p w:rsidR="00113493" w:rsidRPr="001949E9" w:rsidRDefault="00113493" w:rsidP="009B57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ознакомление с методическими разработками педагогов ДО методического объединения;</w:t>
      </w:r>
    </w:p>
    <w:p w:rsidR="00113493" w:rsidRPr="001949E9" w:rsidRDefault="00113493" w:rsidP="009B57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проведение творческих отчётов, посвящённых профессиональному самообразованию педагогов, работе на курсах повышения квалификации;</w:t>
      </w:r>
    </w:p>
    <w:p w:rsidR="00113493" w:rsidRPr="001949E9" w:rsidRDefault="00113493" w:rsidP="009B57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участие в конкурсах, выставках, семинарах, конференциях.</w:t>
      </w:r>
    </w:p>
    <w:p w:rsidR="00113493" w:rsidRPr="001949E9" w:rsidRDefault="00113493" w:rsidP="001134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</w:t>
      </w:r>
    </w:p>
    <w:p w:rsidR="00113493" w:rsidRPr="001949E9" w:rsidRDefault="00113493" w:rsidP="001134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Основными формами работы являются:</w:t>
      </w:r>
    </w:p>
    <w:p w:rsidR="00113493" w:rsidRPr="001949E9" w:rsidRDefault="00113493" w:rsidP="009B57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заседания, посвящённые вопросам методики обучения и воспитания  </w:t>
      </w:r>
      <w:proofErr w:type="gramStart"/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3493" w:rsidRPr="001949E9" w:rsidRDefault="00113493" w:rsidP="009B57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семинары, конференции по учебно-методическим проблемам;</w:t>
      </w:r>
    </w:p>
    <w:p w:rsidR="00113493" w:rsidRPr="001949E9" w:rsidRDefault="00113493" w:rsidP="009B57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отчёты, самообобщение опыта педагогов;</w:t>
      </w:r>
    </w:p>
    <w:p w:rsidR="00113493" w:rsidRPr="001949E9" w:rsidRDefault="00113493" w:rsidP="009B57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занятия  и мероприятия;</w:t>
      </w:r>
    </w:p>
    <w:p w:rsidR="00113493" w:rsidRPr="001949E9" w:rsidRDefault="00113493" w:rsidP="009B57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лекции, доклады, сообщения и дискуссии по методикам обучения и воспитания,</w:t>
      </w:r>
    </w:p>
    <w:p w:rsidR="00113493" w:rsidRPr="001949E9" w:rsidRDefault="00113493" w:rsidP="00485B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общей педагогики и психологии;</w:t>
      </w:r>
    </w:p>
    <w:p w:rsidR="00113493" w:rsidRPr="001949E9" w:rsidRDefault="00113493" w:rsidP="009B57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взаимопосещаемые занятия.</w:t>
      </w:r>
    </w:p>
    <w:p w:rsidR="00113493" w:rsidRPr="001949E9" w:rsidRDefault="00113493" w:rsidP="00113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3493" w:rsidRPr="001949E9" w:rsidRDefault="00113493" w:rsidP="00113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Актуальные вопросы:</w:t>
      </w:r>
    </w:p>
    <w:p w:rsidR="00113493" w:rsidRPr="001949E9" w:rsidRDefault="00113493" w:rsidP="009B57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Изучение:</w:t>
      </w:r>
    </w:p>
    <w:p w:rsidR="00113493" w:rsidRPr="001949E9" w:rsidRDefault="00113493" w:rsidP="009B5743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нормативных документов по вопросам организации обучения и воспитания;</w:t>
      </w:r>
    </w:p>
    <w:p w:rsidR="00113493" w:rsidRPr="001949E9" w:rsidRDefault="00113493" w:rsidP="009B5743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тенденций </w:t>
      </w:r>
      <w:proofErr w:type="gramStart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развития методики преподавания направления предмета</w:t>
      </w:r>
      <w:proofErr w:type="gramEnd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;</w:t>
      </w:r>
    </w:p>
    <w:p w:rsidR="00113493" w:rsidRPr="001949E9" w:rsidRDefault="00113493" w:rsidP="009B5743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формы, приёмы организации занятий дополнительного образования.</w:t>
      </w:r>
    </w:p>
    <w:p w:rsidR="006D5561" w:rsidRPr="001949E9" w:rsidRDefault="00113493" w:rsidP="006D556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94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2.В течение года было проведено четыре заседания МО</w:t>
      </w:r>
      <w:r w:rsidR="006D55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D5561" w:rsidRPr="006D5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561"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РМО применялись следующие формы деятельности: семинар по обмену опытом, доклады по номинациям: творческий отчёт, самообобщение опыта, защита концепции, мастер-класс, </w:t>
      </w:r>
      <w:r w:rsidR="00A84E8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отчет, портфолио</w:t>
      </w:r>
      <w:r w:rsidR="006D5561"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мероприятия  получили положительную оценку РМО, присутствующих коллег.</w:t>
      </w:r>
    </w:p>
    <w:p w:rsidR="006D5561" w:rsidRPr="001949E9" w:rsidRDefault="006D5561" w:rsidP="006D556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Выступающие  использовали информационные технологии,  применяли игровые методы, групповую дискуссию, медиативные техники, обменивались опытом работы через «методическую копилку».</w:t>
      </w:r>
    </w:p>
    <w:p w:rsidR="00793A9D" w:rsidRDefault="00793A9D" w:rsidP="00793A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555C">
        <w:rPr>
          <w:rFonts w:ascii="Times New Roman" w:eastAsia="Times New Roman" w:hAnsi="Times New Roman" w:cs="Times New Roman"/>
          <w:sz w:val="26"/>
          <w:szCs w:val="26"/>
        </w:rPr>
        <w:t>В соответствии с Протоколом заседания рабочей группы МО педагогов д</w:t>
      </w:r>
      <w:r w:rsidR="000C566C">
        <w:rPr>
          <w:rFonts w:ascii="Times New Roman" w:eastAsia="Times New Roman" w:hAnsi="Times New Roman" w:cs="Times New Roman"/>
          <w:sz w:val="26"/>
          <w:szCs w:val="26"/>
        </w:rPr>
        <w:t>ополните</w:t>
      </w:r>
      <w:r w:rsidR="002157CE">
        <w:rPr>
          <w:rFonts w:ascii="Times New Roman" w:eastAsia="Times New Roman" w:hAnsi="Times New Roman" w:cs="Times New Roman"/>
          <w:sz w:val="26"/>
          <w:szCs w:val="26"/>
        </w:rPr>
        <w:t>льного образования от 28</w:t>
      </w:r>
      <w:r w:rsidR="00F52FD8">
        <w:rPr>
          <w:rFonts w:ascii="Times New Roman" w:eastAsia="Times New Roman" w:hAnsi="Times New Roman" w:cs="Times New Roman"/>
          <w:sz w:val="26"/>
          <w:szCs w:val="26"/>
        </w:rPr>
        <w:t>.02.2025</w:t>
      </w:r>
      <w:r w:rsidRPr="0060555C">
        <w:rPr>
          <w:rFonts w:ascii="Times New Roman" w:eastAsia="Times New Roman" w:hAnsi="Times New Roman" w:cs="Times New Roman"/>
          <w:sz w:val="26"/>
          <w:szCs w:val="26"/>
        </w:rPr>
        <w:t xml:space="preserve"> г. лучшими выступлениями в методическом объединении признаны: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Лучшая работа в номинации: «Портфолио»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Куприй</w:t>
      </w:r>
      <w:proofErr w:type="spellEnd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Дмитрий Александрович      -</w:t>
      </w:r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педагог дополнительного образования ЦДО, тема: «От целевых ориентиров и стратегических задач, к успеху каждого ребенка через патриотическое воспитание»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Лучшая работа в номинации: «Защита концепции»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Свиридова Жанна Николаевна - педагог дополнительного образования ЦДО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Тема: «Успех каждого ребенка: целевые ориентиры и стратегические подходы»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Лучшая работа в номинации: «</w:t>
      </w:r>
      <w:proofErr w:type="spellStart"/>
      <w:r w:rsidRPr="00F52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Самообобщение</w:t>
      </w:r>
      <w:proofErr w:type="spellEnd"/>
      <w:r w:rsidRPr="00F52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опыта»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Кертекова</w:t>
      </w:r>
      <w:proofErr w:type="spellEnd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Сергеевн</w:t>
      </w:r>
      <w:proofErr w:type="gramStart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а-</w:t>
      </w:r>
      <w:proofErr w:type="gramEnd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 дополнительного образования ЦДО, тема: «Роль Государственной политики в развитии кадрового потенциала ИТ-отрасли»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Лучшая работа в номинации: «Мастер-класс»</w:t>
      </w: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Чайкин Иван Александрови</w:t>
      </w:r>
      <w:proofErr w:type="gramStart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ч-</w:t>
      </w:r>
      <w:proofErr w:type="gramEnd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 дополнительного образования ЦДО, тема: «Творчество с «</w:t>
      </w:r>
      <w:proofErr w:type="spellStart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Arduino</w:t>
      </w:r>
      <w:proofErr w:type="spellEnd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»-как интерактивный метод обучения»</w:t>
      </w:r>
    </w:p>
    <w:p w:rsidR="00F52FD8" w:rsidRPr="00F52FD8" w:rsidRDefault="00F52FD8" w:rsidP="00F52FD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Лучшая работа методического объединения педагогов дополнительного образования и номинация «Творческий отчет»</w:t>
      </w:r>
    </w:p>
    <w:p w:rsidR="00F52FD8" w:rsidRPr="00F52FD8" w:rsidRDefault="00F52FD8" w:rsidP="00F52F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52FD8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>Шеховцев</w:t>
      </w:r>
      <w:proofErr w:type="spellEnd"/>
      <w:r w:rsidRPr="00F52FD8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 Андрей Владимирович </w:t>
      </w:r>
      <w:proofErr w:type="gramStart"/>
      <w:r w:rsidRPr="00F52FD8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>-</w:t>
      </w:r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едагог дополнительного образования ЦДО</w:t>
      </w:r>
    </w:p>
    <w:p w:rsidR="00F52FD8" w:rsidRPr="00F52FD8" w:rsidRDefault="00F52FD8" w:rsidP="00F52F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FD8">
        <w:rPr>
          <w:rFonts w:ascii="Times New Roman" w:eastAsia="Calibri" w:hAnsi="Times New Roman" w:cs="Times New Roman"/>
          <w:sz w:val="28"/>
          <w:szCs w:val="28"/>
          <w:lang w:eastAsia="en-US"/>
        </w:rPr>
        <w:t>Тема: «Патриотическое воспитание в период проведения СВО»</w:t>
      </w:r>
    </w:p>
    <w:p w:rsidR="00F52FD8" w:rsidRDefault="00F52FD8" w:rsidP="0025109D">
      <w:pPr>
        <w:tabs>
          <w:tab w:val="left" w:pos="567"/>
        </w:tabs>
        <w:spacing w:after="0" w:line="240" w:lineRule="auto"/>
        <w:ind w:right="-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3493" w:rsidRPr="001949E9" w:rsidRDefault="00113493" w:rsidP="0025109D">
      <w:pPr>
        <w:tabs>
          <w:tab w:val="left" w:pos="567"/>
        </w:tabs>
        <w:spacing w:after="0" w:line="240" w:lineRule="auto"/>
        <w:ind w:right="-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1949E9">
        <w:rPr>
          <w:rFonts w:ascii="Times New Roman" w:eastAsia="Times New Roman" w:hAnsi="Times New Roman" w:cs="Times New Roman"/>
          <w:sz w:val="24"/>
          <w:szCs w:val="24"/>
        </w:rPr>
        <w:t xml:space="preserve">Члены МО активно делятся с коллегами опытом по вопросам теории и практики инновационных технологий и использования современных педагогических методик в образовании. Методические разработки и дидактические материалы педагогов МО представляют практический интерес для коллег при планировании работы. </w:t>
      </w:r>
    </w:p>
    <w:p w:rsidR="00351162" w:rsidRPr="0025109D" w:rsidRDefault="00113493" w:rsidP="0025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949E9">
        <w:rPr>
          <w:rFonts w:ascii="Times New Roman" w:eastAsia="Times New Roman" w:hAnsi="Times New Roman" w:cs="Times New Roman"/>
          <w:sz w:val="24"/>
          <w:szCs w:val="24"/>
        </w:rPr>
        <w:t>Росту педагогического мастерства учителей способствует работа над темами самообразования, участие в конкурсах педагогического мастерства, прохождение курсов повышения квалификации.</w:t>
      </w:r>
    </w:p>
    <w:p w:rsidR="000F1F71" w:rsidRPr="007B295F" w:rsidRDefault="000F1F71" w:rsidP="001A08CC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295F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F52FD8">
        <w:rPr>
          <w:rFonts w:ascii="Times New Roman" w:hAnsi="Times New Roman"/>
          <w:b/>
          <w:sz w:val="24"/>
          <w:szCs w:val="24"/>
        </w:rPr>
        <w:t>Восемадцатых</w:t>
      </w:r>
      <w:proofErr w:type="spellEnd"/>
      <w:r w:rsidR="004617A0" w:rsidRPr="007B295F">
        <w:rPr>
          <w:rFonts w:ascii="Times New Roman" w:hAnsi="Times New Roman"/>
          <w:b/>
          <w:sz w:val="24"/>
          <w:szCs w:val="24"/>
        </w:rPr>
        <w:t xml:space="preserve"> </w:t>
      </w:r>
      <w:r w:rsidRPr="007B295F">
        <w:rPr>
          <w:rFonts w:ascii="Times New Roman" w:hAnsi="Times New Roman"/>
          <w:b/>
          <w:sz w:val="24"/>
          <w:szCs w:val="24"/>
        </w:rPr>
        <w:t xml:space="preserve"> муниципальных </w:t>
      </w:r>
      <w:proofErr w:type="spellStart"/>
      <w:r w:rsidRPr="007B295F">
        <w:rPr>
          <w:rFonts w:ascii="Times New Roman" w:hAnsi="Times New Roman"/>
          <w:b/>
          <w:sz w:val="24"/>
          <w:szCs w:val="24"/>
        </w:rPr>
        <w:t>Керековских</w:t>
      </w:r>
      <w:proofErr w:type="spellEnd"/>
      <w:r w:rsidRPr="007B295F">
        <w:rPr>
          <w:rFonts w:ascii="Times New Roman" w:hAnsi="Times New Roman"/>
          <w:b/>
          <w:sz w:val="24"/>
          <w:szCs w:val="24"/>
        </w:rPr>
        <w:t xml:space="preserve"> педагогических чтениях приняли участие</w:t>
      </w:r>
      <w:r w:rsidR="001A08CC" w:rsidRPr="007B295F">
        <w:rPr>
          <w:rFonts w:ascii="Times New Roman" w:hAnsi="Times New Roman"/>
          <w:b/>
          <w:sz w:val="24"/>
          <w:szCs w:val="24"/>
        </w:rPr>
        <w:t xml:space="preserve"> </w:t>
      </w:r>
      <w:r w:rsidR="00805E76">
        <w:rPr>
          <w:rFonts w:ascii="Times New Roman" w:hAnsi="Times New Roman"/>
          <w:b/>
          <w:sz w:val="24"/>
          <w:szCs w:val="24"/>
        </w:rPr>
        <w:t>шесть</w:t>
      </w:r>
      <w:r w:rsidR="001642A2" w:rsidRPr="007B295F">
        <w:rPr>
          <w:rFonts w:ascii="Times New Roman" w:hAnsi="Times New Roman"/>
          <w:b/>
          <w:sz w:val="24"/>
          <w:szCs w:val="24"/>
        </w:rPr>
        <w:t xml:space="preserve"> педагогов</w:t>
      </w:r>
      <w:r w:rsidRPr="007B295F">
        <w:rPr>
          <w:rFonts w:ascii="Times New Roman" w:hAnsi="Times New Roman"/>
          <w:b/>
          <w:sz w:val="24"/>
          <w:szCs w:val="24"/>
        </w:rPr>
        <w:t xml:space="preserve">: </w:t>
      </w:r>
    </w:p>
    <w:p w:rsidR="00F52FD8" w:rsidRDefault="00F52FD8" w:rsidP="00F52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2FD8" w:rsidRPr="00F52FD8" w:rsidRDefault="00F52FD8" w:rsidP="00F5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52FD8">
        <w:rPr>
          <w:rFonts w:ascii="Times New Roman" w:eastAsia="Times New Roman" w:hAnsi="Times New Roman" w:cs="Times New Roman"/>
          <w:sz w:val="26"/>
          <w:szCs w:val="26"/>
        </w:rPr>
        <w:t>Список педагогов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ЦДО</w:t>
      </w:r>
      <w:r w:rsidRPr="00F52FD8">
        <w:rPr>
          <w:rFonts w:ascii="Times New Roman" w:eastAsia="Times New Roman" w:hAnsi="Times New Roman" w:cs="Times New Roman"/>
          <w:sz w:val="26"/>
          <w:szCs w:val="26"/>
        </w:rPr>
        <w:t>, награждённых Почетной грамотой Управления социальной политики за лучшие работы, представленные на педагогические чтения</w:t>
      </w:r>
    </w:p>
    <w:p w:rsidR="000F1F71" w:rsidRPr="007B295F" w:rsidRDefault="000F1F71" w:rsidP="000F1F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2FD8" w:rsidRPr="00F52FD8" w:rsidRDefault="00F52FD8" w:rsidP="00805E76">
      <w:pPr>
        <w:pStyle w:val="a4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F52FD8">
        <w:rPr>
          <w:rFonts w:ascii="Times New Roman" w:hAnsi="Times New Roman"/>
          <w:b/>
          <w:sz w:val="24"/>
          <w:szCs w:val="24"/>
        </w:rPr>
        <w:t>Алейникова</w:t>
      </w:r>
      <w:proofErr w:type="spellEnd"/>
      <w:r w:rsidRPr="00F52FD8">
        <w:rPr>
          <w:rFonts w:ascii="Times New Roman" w:hAnsi="Times New Roman"/>
          <w:b/>
          <w:sz w:val="24"/>
          <w:szCs w:val="24"/>
        </w:rPr>
        <w:t xml:space="preserve"> Татьяна Сергеевна,</w:t>
      </w:r>
      <w:r w:rsidRPr="00F52FD8">
        <w:rPr>
          <w:rFonts w:ascii="Times New Roman" w:hAnsi="Times New Roman"/>
          <w:sz w:val="24"/>
          <w:szCs w:val="24"/>
        </w:rPr>
        <w:t xml:space="preserve"> педагог дополнительного образования МАОУ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2FD8">
        <w:rPr>
          <w:rFonts w:ascii="Times New Roman" w:hAnsi="Times New Roman"/>
          <w:sz w:val="24"/>
          <w:szCs w:val="24"/>
        </w:rPr>
        <w:t>ДО БР</w:t>
      </w:r>
      <w:proofErr w:type="gramEnd"/>
      <w:r w:rsidRPr="00F52FD8">
        <w:rPr>
          <w:rFonts w:ascii="Times New Roman" w:hAnsi="Times New Roman"/>
          <w:sz w:val="24"/>
          <w:szCs w:val="24"/>
        </w:rPr>
        <w:t xml:space="preserve"> ЦДО;</w:t>
      </w:r>
    </w:p>
    <w:p w:rsidR="00F52FD8" w:rsidRPr="00F52FD8" w:rsidRDefault="00F52FD8" w:rsidP="00805E76">
      <w:pPr>
        <w:pStyle w:val="a4"/>
        <w:tabs>
          <w:tab w:val="left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52FD8">
        <w:rPr>
          <w:rFonts w:ascii="Times New Roman" w:hAnsi="Times New Roman"/>
          <w:b/>
          <w:iCs/>
          <w:sz w:val="24"/>
          <w:szCs w:val="24"/>
        </w:rPr>
        <w:t>Галкина Анна Евгеньевна</w:t>
      </w:r>
      <w:r w:rsidRPr="00F52FD8">
        <w:rPr>
          <w:rFonts w:ascii="Times New Roman" w:hAnsi="Times New Roman"/>
          <w:b/>
          <w:sz w:val="24"/>
          <w:szCs w:val="24"/>
        </w:rPr>
        <w:t>,</w:t>
      </w:r>
      <w:r w:rsidRPr="00F52FD8">
        <w:rPr>
          <w:rFonts w:ascii="Times New Roman" w:hAnsi="Times New Roman"/>
          <w:sz w:val="24"/>
          <w:szCs w:val="24"/>
        </w:rPr>
        <w:t xml:space="preserve"> педагог дополнительного образования МАОУ </w:t>
      </w:r>
      <w:proofErr w:type="gramStart"/>
      <w:r w:rsidRPr="00F52FD8">
        <w:rPr>
          <w:rFonts w:ascii="Times New Roman" w:hAnsi="Times New Roman"/>
          <w:sz w:val="24"/>
          <w:szCs w:val="24"/>
        </w:rPr>
        <w:t>ДО БР</w:t>
      </w:r>
      <w:proofErr w:type="gramEnd"/>
      <w:r w:rsidRPr="00F52FD8">
        <w:rPr>
          <w:rFonts w:ascii="Times New Roman" w:hAnsi="Times New Roman"/>
          <w:sz w:val="24"/>
          <w:szCs w:val="24"/>
        </w:rPr>
        <w:t xml:space="preserve"> ЦДО;</w:t>
      </w:r>
    </w:p>
    <w:p w:rsidR="009A0B74" w:rsidRPr="007B295F" w:rsidRDefault="00F52FD8" w:rsidP="00805E7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2FD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F52FD8">
        <w:rPr>
          <w:rFonts w:ascii="Times New Roman" w:hAnsi="Times New Roman"/>
          <w:sz w:val="24"/>
          <w:szCs w:val="24"/>
        </w:rPr>
        <w:t xml:space="preserve"> </w:t>
      </w:r>
      <w:r w:rsidRPr="00F52FD8">
        <w:rPr>
          <w:rFonts w:ascii="Times New Roman" w:hAnsi="Times New Roman"/>
          <w:b/>
          <w:iCs/>
          <w:sz w:val="24"/>
          <w:szCs w:val="24"/>
        </w:rPr>
        <w:t>Кузьмина Таисия Васильевна</w:t>
      </w:r>
      <w:r w:rsidRPr="00F52FD8">
        <w:rPr>
          <w:rFonts w:ascii="Times New Roman" w:hAnsi="Times New Roman"/>
          <w:b/>
          <w:sz w:val="24"/>
          <w:szCs w:val="24"/>
        </w:rPr>
        <w:t>,</w:t>
      </w:r>
      <w:r w:rsidRPr="00F52FD8">
        <w:rPr>
          <w:rFonts w:ascii="Times New Roman" w:hAnsi="Times New Roman"/>
          <w:sz w:val="24"/>
          <w:szCs w:val="24"/>
        </w:rPr>
        <w:t xml:space="preserve"> педагог дополнительного образования МАОУ </w:t>
      </w:r>
      <w:proofErr w:type="gramStart"/>
      <w:r w:rsidRPr="00F52FD8">
        <w:rPr>
          <w:rFonts w:ascii="Times New Roman" w:hAnsi="Times New Roman"/>
          <w:sz w:val="24"/>
          <w:szCs w:val="24"/>
        </w:rPr>
        <w:t>ДО</w:t>
      </w:r>
      <w:proofErr w:type="gramEnd"/>
    </w:p>
    <w:p w:rsidR="004B2E9D" w:rsidRPr="007B295F" w:rsidRDefault="004B2E9D" w:rsidP="00113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2FD8" w:rsidRDefault="00F52FD8" w:rsidP="00F52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2FD8">
        <w:rPr>
          <w:rFonts w:ascii="Times New Roman" w:eastAsia="Times New Roman" w:hAnsi="Times New Roman" w:cs="Times New Roman"/>
          <w:b/>
          <w:sz w:val="26"/>
          <w:szCs w:val="26"/>
        </w:rPr>
        <w:t>Список педагогов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ЦДО</w:t>
      </w:r>
      <w:r w:rsidRPr="00F52FD8">
        <w:rPr>
          <w:rFonts w:ascii="Times New Roman" w:eastAsia="Times New Roman" w:hAnsi="Times New Roman" w:cs="Times New Roman"/>
          <w:b/>
          <w:sz w:val="26"/>
          <w:szCs w:val="26"/>
        </w:rPr>
        <w:t xml:space="preserve">, награждённых Дипломами Управления социальной политики за участие в Восемнадцатых </w:t>
      </w:r>
      <w:proofErr w:type="spellStart"/>
      <w:r w:rsidRPr="00F52FD8">
        <w:rPr>
          <w:rFonts w:ascii="Times New Roman" w:eastAsia="Times New Roman" w:hAnsi="Times New Roman" w:cs="Times New Roman"/>
          <w:b/>
          <w:sz w:val="26"/>
          <w:szCs w:val="26"/>
        </w:rPr>
        <w:t>Керековских</w:t>
      </w:r>
      <w:proofErr w:type="spellEnd"/>
      <w:r w:rsidRPr="00F52FD8">
        <w:rPr>
          <w:rFonts w:ascii="Times New Roman" w:eastAsia="Times New Roman" w:hAnsi="Times New Roman" w:cs="Times New Roman"/>
          <w:b/>
          <w:sz w:val="26"/>
          <w:szCs w:val="26"/>
        </w:rPr>
        <w:t xml:space="preserve"> педагогических чтениях</w:t>
      </w:r>
    </w:p>
    <w:p w:rsidR="00805E76" w:rsidRDefault="00805E76" w:rsidP="00F52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2FD8" w:rsidRPr="00F52FD8" w:rsidRDefault="00805E76" w:rsidP="00F5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F52FD8" w:rsidRPr="00F52FD8">
        <w:rPr>
          <w:rFonts w:ascii="Times New Roman" w:eastAsia="Times New Roman" w:hAnsi="Times New Roman" w:cs="Times New Roman"/>
          <w:b/>
          <w:sz w:val="26"/>
          <w:szCs w:val="26"/>
        </w:rPr>
        <w:t xml:space="preserve">Класс Анна </w:t>
      </w:r>
      <w:proofErr w:type="spellStart"/>
      <w:r w:rsidR="00F52FD8" w:rsidRPr="00F52FD8">
        <w:rPr>
          <w:rFonts w:ascii="Times New Roman" w:eastAsia="Times New Roman" w:hAnsi="Times New Roman" w:cs="Times New Roman"/>
          <w:b/>
          <w:sz w:val="26"/>
          <w:szCs w:val="26"/>
        </w:rPr>
        <w:t>Абдурахимовна</w:t>
      </w:r>
      <w:proofErr w:type="spellEnd"/>
      <w:r w:rsidR="00F52FD8" w:rsidRPr="00F52FD8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директора по УР МАОУ </w:t>
      </w:r>
      <w:proofErr w:type="gramStart"/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>ДО БР</w:t>
      </w:r>
      <w:proofErr w:type="gramEnd"/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 xml:space="preserve"> ЦДО;</w:t>
      </w:r>
    </w:p>
    <w:p w:rsidR="00F52FD8" w:rsidRPr="00F52FD8" w:rsidRDefault="00805E76" w:rsidP="00F52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="00F52FD8" w:rsidRPr="00F52FD8">
        <w:rPr>
          <w:rFonts w:ascii="Times New Roman" w:eastAsia="Times New Roman" w:hAnsi="Times New Roman" w:cs="Times New Roman"/>
          <w:b/>
          <w:sz w:val="26"/>
          <w:szCs w:val="26"/>
        </w:rPr>
        <w:t xml:space="preserve"> Налимов Николай Викторович,</w:t>
      </w:r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 xml:space="preserve"> педагог дополнительного образования МАОУ </w:t>
      </w:r>
      <w:proofErr w:type="gramStart"/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>ДО БР</w:t>
      </w:r>
      <w:proofErr w:type="gramEnd"/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 xml:space="preserve"> ЦДО; </w:t>
      </w:r>
    </w:p>
    <w:p w:rsidR="00F52FD8" w:rsidRPr="00F52FD8" w:rsidRDefault="00805E76" w:rsidP="00F5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 w:rsidR="00F52FD8" w:rsidRPr="00F52FD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52FD8" w:rsidRPr="00F52FD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Свиридова Жанна Николаевна</w:t>
      </w:r>
      <w:r w:rsidR="00F52FD8" w:rsidRPr="00F52FD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 xml:space="preserve"> педагог дополнительного образования МАОУ </w:t>
      </w:r>
      <w:proofErr w:type="gramStart"/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>ДО БР</w:t>
      </w:r>
      <w:proofErr w:type="gramEnd"/>
      <w:r w:rsidR="00F52FD8" w:rsidRPr="00F52FD8">
        <w:rPr>
          <w:rFonts w:ascii="Times New Roman" w:eastAsia="Times New Roman" w:hAnsi="Times New Roman" w:cs="Times New Roman"/>
          <w:sz w:val="26"/>
          <w:szCs w:val="26"/>
        </w:rPr>
        <w:t xml:space="preserve"> ЦДО.</w:t>
      </w:r>
    </w:p>
    <w:p w:rsidR="00F52FD8" w:rsidRPr="00F52FD8" w:rsidRDefault="00F52FD8" w:rsidP="00F52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097" w:rsidRPr="007A5097" w:rsidRDefault="007A5097" w:rsidP="007A509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A3A17" w:rsidRDefault="00113493" w:rsidP="00F13B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4FF0">
        <w:rPr>
          <w:rFonts w:ascii="Times New Roman" w:eastAsia="Times New Roman" w:hAnsi="Times New Roman" w:cs="Times New Roman"/>
          <w:sz w:val="24"/>
          <w:szCs w:val="24"/>
        </w:rPr>
        <w:t xml:space="preserve">О результативности педагогической деятельности свидетельствуют достижения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BA4FF0">
        <w:rPr>
          <w:rFonts w:ascii="Times New Roman" w:eastAsia="Times New Roman" w:hAnsi="Times New Roman" w:cs="Times New Roman"/>
          <w:sz w:val="24"/>
          <w:szCs w:val="24"/>
        </w:rPr>
        <w:t xml:space="preserve"> в конкурсах и мероприятиях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международного, всероссийского, </w:t>
      </w:r>
      <w:r w:rsidRPr="00BA4FF0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</w:t>
      </w:r>
      <w:r w:rsidR="00F13BCB">
        <w:rPr>
          <w:rFonts w:ascii="Times New Roman" w:eastAsia="Times New Roman" w:hAnsi="Times New Roman" w:cs="Times New Roman"/>
          <w:sz w:val="24"/>
          <w:szCs w:val="24"/>
        </w:rPr>
        <w:t>и муниципального уровня:</w:t>
      </w:r>
    </w:p>
    <w:p w:rsidR="00EA3A17" w:rsidRDefault="00EA3A17" w:rsidP="0011349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-4"/>
        <w:tblW w:w="9720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87858" w:rsidRPr="001027AB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hideMark/>
          </w:tcPr>
          <w:p w:rsidR="00787858" w:rsidRPr="001027AB" w:rsidRDefault="00787858" w:rsidP="003F728C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Муниципальные конкурсы</w:t>
            </w:r>
            <w:r w:rsidR="00FA475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- </w:t>
            </w:r>
            <w:r w:rsidR="00805E7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787858" w:rsidRPr="001027AB" w:rsidTr="00FA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787858" w:rsidRPr="001027AB" w:rsidRDefault="00787858" w:rsidP="0078785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Участников </w:t>
            </w:r>
          </w:p>
        </w:tc>
        <w:tc>
          <w:tcPr>
            <w:tcW w:w="3240" w:type="dxa"/>
            <w:hideMark/>
          </w:tcPr>
          <w:p w:rsidR="00787858" w:rsidRPr="001027AB" w:rsidRDefault="00787858" w:rsidP="00787858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3240" w:type="dxa"/>
            <w:hideMark/>
          </w:tcPr>
          <w:p w:rsidR="00787858" w:rsidRPr="001027AB" w:rsidRDefault="00787858" w:rsidP="00787858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787858" w:rsidRPr="001027AB" w:rsidTr="00FA475A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787858" w:rsidRPr="001027AB" w:rsidRDefault="00D315C2" w:rsidP="0078785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40" w:type="dxa"/>
            <w:hideMark/>
          </w:tcPr>
          <w:p w:rsidR="00787858" w:rsidRPr="001027AB" w:rsidRDefault="00805E76" w:rsidP="00787858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  <w:hideMark/>
          </w:tcPr>
          <w:p w:rsidR="00787858" w:rsidRPr="001027AB" w:rsidRDefault="00787858" w:rsidP="00FA475A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E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13493" w:rsidRDefault="00113493" w:rsidP="00113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27AB" w:rsidRDefault="001027AB" w:rsidP="00113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27AB" w:rsidRDefault="001027AB" w:rsidP="00113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-4"/>
        <w:tblW w:w="9720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1027AB" w:rsidRPr="001027AB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Окружные конкурсы -  10</w:t>
            </w:r>
          </w:p>
        </w:tc>
      </w:tr>
      <w:tr w:rsidR="001027AB" w:rsidRPr="001027AB" w:rsidTr="0078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3240" w:type="dxa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3240" w:type="dxa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1027AB" w:rsidRPr="001027AB" w:rsidTr="00787858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1027AB" w:rsidRPr="001027AB" w:rsidRDefault="00805E76" w:rsidP="001027A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40" w:type="dxa"/>
            <w:hideMark/>
          </w:tcPr>
          <w:p w:rsidR="001027AB" w:rsidRPr="001027AB" w:rsidRDefault="00805E76" w:rsidP="001027AB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  <w:hideMark/>
          </w:tcPr>
          <w:p w:rsidR="001027AB" w:rsidRPr="001027AB" w:rsidRDefault="001027AB" w:rsidP="003F728C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E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0C81" w:rsidRDefault="00113493" w:rsidP="00113493">
      <w:pPr>
        <w:pStyle w:val="a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113493" w:rsidRDefault="00113493" w:rsidP="00190C81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13493" w:rsidRDefault="00113493" w:rsidP="0011349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C04BD7">
        <w:rPr>
          <w:rFonts w:ascii="Times New Roman" w:eastAsia="Times New Roman" w:hAnsi="Times New Roman" w:cs="Times New Roman"/>
          <w:sz w:val="24"/>
          <w:szCs w:val="24"/>
        </w:rPr>
        <w:t xml:space="preserve">Педагоги дополнительного образования ведут систематическую активную работу с целью повышения интереса </w:t>
      </w:r>
      <w:proofErr w:type="gramStart"/>
      <w:r w:rsidRPr="00C04BD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04BD7">
        <w:rPr>
          <w:rFonts w:ascii="Times New Roman" w:eastAsia="Times New Roman" w:hAnsi="Times New Roman" w:cs="Times New Roman"/>
          <w:sz w:val="24"/>
          <w:szCs w:val="24"/>
        </w:rPr>
        <w:t xml:space="preserve"> к своему объединению. Способствует этому участие </w:t>
      </w:r>
      <w:r w:rsidR="00E937BA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C04BD7">
        <w:rPr>
          <w:rFonts w:ascii="Times New Roman" w:eastAsia="Times New Roman" w:hAnsi="Times New Roman" w:cs="Times New Roman"/>
          <w:sz w:val="24"/>
          <w:szCs w:val="24"/>
        </w:rPr>
        <w:t>в тво</w:t>
      </w:r>
      <w:r>
        <w:rPr>
          <w:rFonts w:ascii="Times New Roman" w:eastAsia="Times New Roman" w:hAnsi="Times New Roman" w:cs="Times New Roman"/>
          <w:sz w:val="24"/>
          <w:szCs w:val="24"/>
        </w:rPr>
        <w:t>рческих конкурсах  и олимпиадах</w:t>
      </w:r>
      <w:r w:rsidR="00422D44">
        <w:rPr>
          <w:rFonts w:ascii="Times New Roman" w:eastAsia="Times New Roman" w:hAnsi="Times New Roman" w:cs="Times New Roman"/>
          <w:sz w:val="24"/>
          <w:szCs w:val="24"/>
        </w:rPr>
        <w:t>, выставках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D44" w:rsidRDefault="00422D44" w:rsidP="0011349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493" w:rsidRPr="008C7D32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-4"/>
        <w:tblW w:w="9783" w:type="dxa"/>
        <w:tblLook w:val="04A0" w:firstRow="1" w:lastRow="0" w:firstColumn="1" w:lastColumn="0" w:noHBand="0" w:noVBand="1"/>
      </w:tblPr>
      <w:tblGrid>
        <w:gridCol w:w="2492"/>
        <w:gridCol w:w="3995"/>
        <w:gridCol w:w="3296"/>
      </w:tblGrid>
      <w:tr w:rsidR="00437AD1" w:rsidRPr="00437AD1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3" w:type="dxa"/>
            <w:gridSpan w:val="3"/>
            <w:hideMark/>
          </w:tcPr>
          <w:p w:rsidR="00437AD1" w:rsidRPr="00437AD1" w:rsidRDefault="00EE2A08" w:rsidP="003F728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Всероссийские конкурсы </w:t>
            </w:r>
            <w:r w:rsidR="00805E7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56</w:t>
            </w:r>
          </w:p>
        </w:tc>
      </w:tr>
      <w:tr w:rsidR="00437AD1" w:rsidRPr="00437AD1" w:rsidTr="001D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:rsidR="00437AD1" w:rsidRPr="00437AD1" w:rsidRDefault="00437AD1" w:rsidP="00437AD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3995" w:type="dxa"/>
            <w:hideMark/>
          </w:tcPr>
          <w:p w:rsidR="00437AD1" w:rsidRPr="00437AD1" w:rsidRDefault="00437AD1" w:rsidP="00437AD1">
            <w:pPr>
              <w:ind w:firstLine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3296" w:type="dxa"/>
            <w:hideMark/>
          </w:tcPr>
          <w:p w:rsidR="00437AD1" w:rsidRPr="00437AD1" w:rsidRDefault="00437AD1" w:rsidP="00437A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EE2A08" w:rsidRPr="00437AD1" w:rsidTr="00EE2A0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:rsidR="00EE2A08" w:rsidRPr="00A07666" w:rsidRDefault="00805E76" w:rsidP="00750C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3995" w:type="dxa"/>
          </w:tcPr>
          <w:p w:rsidR="00EE2A08" w:rsidRPr="00A07666" w:rsidRDefault="00805E76" w:rsidP="00750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3296" w:type="dxa"/>
          </w:tcPr>
          <w:p w:rsidR="00EE2A08" w:rsidRPr="00A07666" w:rsidRDefault="00805E76" w:rsidP="00750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</w:tbl>
    <w:p w:rsidR="00113493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0F2F" w:rsidRDefault="00210F2F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0F2F" w:rsidRDefault="00210F2F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0F2F" w:rsidRDefault="00210F2F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0F2F" w:rsidRDefault="00210F2F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-4"/>
        <w:tblW w:w="9783" w:type="dxa"/>
        <w:tblLook w:val="04A0" w:firstRow="1" w:lastRow="0" w:firstColumn="1" w:lastColumn="0" w:noHBand="0" w:noVBand="1"/>
      </w:tblPr>
      <w:tblGrid>
        <w:gridCol w:w="2492"/>
        <w:gridCol w:w="3995"/>
        <w:gridCol w:w="3296"/>
      </w:tblGrid>
      <w:tr w:rsidR="00053D73" w:rsidRPr="00053D73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3" w:type="dxa"/>
            <w:gridSpan w:val="3"/>
            <w:hideMark/>
          </w:tcPr>
          <w:p w:rsidR="00053D73" w:rsidRPr="00053D73" w:rsidRDefault="00EE2A08" w:rsidP="003F728C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Международные конкурсы </w:t>
            </w:r>
            <w:r w:rsidR="00805E7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48</w:t>
            </w:r>
          </w:p>
        </w:tc>
      </w:tr>
      <w:tr w:rsidR="00053D73" w:rsidRPr="00053D73" w:rsidTr="001D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:rsidR="00053D73" w:rsidRPr="00053D73" w:rsidRDefault="00053D73" w:rsidP="00053D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3995" w:type="dxa"/>
            <w:hideMark/>
          </w:tcPr>
          <w:p w:rsidR="00053D73" w:rsidRPr="00053D73" w:rsidRDefault="00053D73" w:rsidP="00053D73">
            <w:pPr>
              <w:ind w:firstLine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3296" w:type="dxa"/>
            <w:hideMark/>
          </w:tcPr>
          <w:p w:rsidR="00053D73" w:rsidRPr="00053D73" w:rsidRDefault="00053D73" w:rsidP="00053D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EE2A08" w:rsidRPr="00053D73" w:rsidTr="00EE2A0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:rsidR="00EE2A08" w:rsidRPr="00A07666" w:rsidRDefault="00805E76" w:rsidP="00750C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3995" w:type="dxa"/>
          </w:tcPr>
          <w:p w:rsidR="00EE2A08" w:rsidRPr="00A07666" w:rsidRDefault="00805E76" w:rsidP="00750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296" w:type="dxa"/>
          </w:tcPr>
          <w:p w:rsidR="00EE2A08" w:rsidRPr="00A07666" w:rsidRDefault="00805E76" w:rsidP="00750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</w:tbl>
    <w:p w:rsidR="00113493" w:rsidRDefault="00113493" w:rsidP="001134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493" w:rsidRDefault="00FF3A4D" w:rsidP="001134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A4D">
        <w:rPr>
          <w:rFonts w:ascii="Times New Roman" w:eastAsia="Times New Roman" w:hAnsi="Times New Roman" w:cs="Times New Roman"/>
          <w:b/>
          <w:sz w:val="24"/>
          <w:szCs w:val="24"/>
        </w:rPr>
        <w:t>Обучение кадров</w:t>
      </w:r>
    </w:p>
    <w:p w:rsidR="00FF3A4D" w:rsidRDefault="00FF3A4D" w:rsidP="001134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F90" w:rsidRPr="00FF3A4D" w:rsidRDefault="004F3F90" w:rsidP="004F3F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4D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Курсы повышения квалификации в ЧИРО и ПК по соответствующим направлениям  </w:t>
      </w:r>
    </w:p>
    <w:p w:rsidR="004F3F90" w:rsidRPr="00FF3A4D" w:rsidRDefault="00805E76" w:rsidP="004F3F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чел: 14</w:t>
      </w:r>
      <w:r w:rsidR="004F3F90" w:rsidRPr="00FF3A4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чел.</w:t>
      </w:r>
    </w:p>
    <w:p w:rsidR="00805E76" w:rsidRPr="00805E76" w:rsidRDefault="00805E76" w:rsidP="00805E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76">
        <w:t xml:space="preserve"> </w:t>
      </w:r>
      <w:r w:rsidRPr="00805E76">
        <w:rPr>
          <w:rFonts w:ascii="Times New Roman" w:eastAsia="Times New Roman" w:hAnsi="Times New Roman" w:cs="Times New Roman"/>
          <w:sz w:val="24"/>
          <w:szCs w:val="24"/>
        </w:rPr>
        <w:t>1. «Искусственный интеллект в работе педагога дополнительного образования»-5 чел.</w:t>
      </w:r>
    </w:p>
    <w:p w:rsidR="00805E76" w:rsidRPr="00805E76" w:rsidRDefault="00805E76" w:rsidP="00805E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76">
        <w:rPr>
          <w:rFonts w:ascii="Times New Roman" w:eastAsia="Times New Roman" w:hAnsi="Times New Roman" w:cs="Times New Roman"/>
          <w:sz w:val="24"/>
          <w:szCs w:val="24"/>
        </w:rPr>
        <w:lastRenderedPageBreak/>
        <w:t>2. «</w:t>
      </w:r>
      <w:proofErr w:type="spellStart"/>
      <w:r w:rsidRPr="00805E76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805E76">
        <w:rPr>
          <w:rFonts w:ascii="Times New Roman" w:eastAsia="Times New Roman" w:hAnsi="Times New Roman" w:cs="Times New Roman"/>
          <w:sz w:val="24"/>
          <w:szCs w:val="24"/>
        </w:rPr>
        <w:t xml:space="preserve"> подход в организации методической работы с педагогическими кадрами»-5чел.</w:t>
      </w:r>
    </w:p>
    <w:p w:rsidR="00805E76" w:rsidRPr="00805E76" w:rsidRDefault="00805E76" w:rsidP="00805E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76">
        <w:rPr>
          <w:rFonts w:ascii="Times New Roman" w:eastAsia="Times New Roman" w:hAnsi="Times New Roman" w:cs="Times New Roman"/>
          <w:sz w:val="24"/>
          <w:szCs w:val="24"/>
        </w:rPr>
        <w:t xml:space="preserve">3.«Развитие механизмов управления качеством образования в </w:t>
      </w:r>
      <w:proofErr w:type="gramStart"/>
      <w:r w:rsidRPr="00805E7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proofErr w:type="gramEnd"/>
      <w:r w:rsidRPr="00805E76">
        <w:rPr>
          <w:rFonts w:ascii="Times New Roman" w:eastAsia="Times New Roman" w:hAnsi="Times New Roman" w:cs="Times New Roman"/>
          <w:sz w:val="24"/>
          <w:szCs w:val="24"/>
        </w:rPr>
        <w:t xml:space="preserve"> организации-4 чел</w:t>
      </w:r>
    </w:p>
    <w:p w:rsidR="00805E76" w:rsidRPr="00805E76" w:rsidRDefault="00805E76" w:rsidP="00805E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3F90" w:rsidRDefault="00805E76" w:rsidP="00805E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05E76">
        <w:rPr>
          <w:rFonts w:ascii="Times New Roman" w:eastAsia="Times New Roman" w:hAnsi="Times New Roman" w:cs="Times New Roman"/>
          <w:sz w:val="24"/>
          <w:szCs w:val="24"/>
        </w:rPr>
        <w:t>Прошли курсы повышения квалификации в других организациях – 42 чел.</w:t>
      </w:r>
    </w:p>
    <w:p w:rsidR="00FF3A4D" w:rsidRPr="00FF3A4D" w:rsidRDefault="00FF3A4D" w:rsidP="004F3F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1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1713"/>
      </w:tblGrid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Обучение кадров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человек</w:t>
            </w:r>
          </w:p>
        </w:tc>
      </w:tr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«Охрана труда»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«Пожарно-технический минимум»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«Оздоровление детей и подростков в летних лагерях»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«Обучение и воспитание детей с ВЗ в ОО в контексте требований ФГОС»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«Заведующий производством (столовой)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«Обеспечение безопасности и организации движения автотранспорта»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F3F90" w:rsidRPr="004F3F90" w:rsidTr="00932E03">
        <w:tc>
          <w:tcPr>
            <w:tcW w:w="534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71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«Оказание первой помощи»</w:t>
            </w:r>
          </w:p>
        </w:tc>
        <w:tc>
          <w:tcPr>
            <w:tcW w:w="1666" w:type="dxa"/>
          </w:tcPr>
          <w:p w:rsidR="004F3F90" w:rsidRPr="004F3F90" w:rsidRDefault="004F3F90" w:rsidP="004F3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3F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4F3F90" w:rsidRPr="007A49E8" w:rsidRDefault="004F3F90" w:rsidP="001134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B1F" w:rsidRPr="007A49E8" w:rsidRDefault="00277B1F" w:rsidP="001134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D18" w:rsidRPr="007A49E8" w:rsidRDefault="00113493" w:rsidP="009F6BA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49E8">
        <w:rPr>
          <w:rFonts w:ascii="Times New Roman" w:hAnsi="Times New Roman"/>
          <w:sz w:val="24"/>
          <w:szCs w:val="24"/>
        </w:rPr>
        <w:t xml:space="preserve">Для получения эффективной информации о качественном уровне педагогического процесса разработана и используется рейтинговая система оценки деятельности педагогов дополнительного образования. На каждого педагога ведется </w:t>
      </w:r>
      <w:proofErr w:type="gramStart"/>
      <w:r w:rsidRPr="007A49E8">
        <w:rPr>
          <w:rFonts w:ascii="Times New Roman" w:hAnsi="Times New Roman"/>
          <w:sz w:val="24"/>
          <w:szCs w:val="24"/>
        </w:rPr>
        <w:t>электронное</w:t>
      </w:r>
      <w:proofErr w:type="gramEnd"/>
      <w:r w:rsidRPr="007A49E8">
        <w:rPr>
          <w:rFonts w:ascii="Times New Roman" w:hAnsi="Times New Roman"/>
          <w:sz w:val="24"/>
          <w:szCs w:val="24"/>
        </w:rPr>
        <w:t xml:space="preserve"> портфолио. Создан общей электронный банк данных.</w:t>
      </w:r>
      <w:r w:rsidRPr="007A49E8">
        <w:rPr>
          <w:rFonts w:ascii="Times New Roman" w:hAnsi="Times New Roman"/>
          <w:b/>
          <w:sz w:val="24"/>
          <w:szCs w:val="24"/>
        </w:rPr>
        <w:t xml:space="preserve"> </w:t>
      </w:r>
    </w:p>
    <w:p w:rsidR="009F6BAE" w:rsidRPr="007A49E8" w:rsidRDefault="00113493" w:rsidP="009F6B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49E8">
        <w:rPr>
          <w:rFonts w:ascii="Times New Roman" w:hAnsi="Times New Roman"/>
          <w:sz w:val="24"/>
          <w:szCs w:val="24"/>
        </w:rPr>
        <w:t>В целях обеспечения образовательного процесса методической литературой, дидактическими пособиями в учреждении проводится подписка на периодические методические издания (в т.ч. и в электронном виде), выписывается специальная литература для художественно-эстетического, этнографического, декоративно-прикладного, военно-патриотического, социально-психологического направлений.</w:t>
      </w:r>
      <w:proofErr w:type="gramEnd"/>
      <w:r w:rsidRPr="007A49E8">
        <w:rPr>
          <w:rFonts w:ascii="Times New Roman" w:hAnsi="Times New Roman"/>
          <w:sz w:val="24"/>
          <w:szCs w:val="24"/>
        </w:rPr>
        <w:t xml:space="preserve"> В достаточном количестве учебные кабинеты обеспечены наглядными, дидактическими, раздаточными пособиями, ТСО.</w:t>
      </w:r>
    </w:p>
    <w:p w:rsidR="00113493" w:rsidRPr="007A49E8" w:rsidRDefault="00113493" w:rsidP="009F6B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A49E8">
        <w:rPr>
          <w:rFonts w:ascii="Times New Roman" w:hAnsi="Times New Roman"/>
          <w:sz w:val="24"/>
          <w:szCs w:val="24"/>
        </w:rPr>
        <w:t xml:space="preserve">Оборудован методический кабинет с библиотекой, рабочим местом педагога: ПК, сканер, копир, факс, принтер, цветной фотопринтер, плоттер, ламинатор, брошюровщик. </w:t>
      </w:r>
    </w:p>
    <w:p w:rsidR="00113493" w:rsidRPr="007A49E8" w:rsidRDefault="00113493" w:rsidP="0011349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A49E8">
        <w:rPr>
          <w:rFonts w:ascii="Times New Roman" w:hAnsi="Times New Roman"/>
          <w:sz w:val="24"/>
          <w:szCs w:val="24"/>
        </w:rPr>
        <w:t xml:space="preserve">В общей системе методической работы в этом году особое внимание уделялось вопросам </w:t>
      </w:r>
      <w:r w:rsidR="00053D73" w:rsidRPr="007A49E8">
        <w:rPr>
          <w:rFonts w:ascii="Times New Roman" w:hAnsi="Times New Roman"/>
          <w:sz w:val="24"/>
          <w:szCs w:val="24"/>
        </w:rPr>
        <w:t>дистанционного образования</w:t>
      </w:r>
      <w:r w:rsidRPr="007A49E8">
        <w:rPr>
          <w:rFonts w:ascii="Times New Roman" w:hAnsi="Times New Roman"/>
          <w:sz w:val="24"/>
          <w:szCs w:val="24"/>
        </w:rPr>
        <w:t>. Общей развернутой темой стала тема «</w:t>
      </w:r>
      <w:r w:rsidRPr="007A49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Организационно-педагогические условия </w:t>
      </w:r>
      <w:r w:rsidR="009F271D" w:rsidRPr="007A49E8">
        <w:rPr>
          <w:rFonts w:ascii="Times New Roman" w:hAnsi="Times New Roman"/>
          <w:sz w:val="24"/>
          <w:szCs w:val="24"/>
          <w:shd w:val="clear" w:color="auto" w:fill="FFFFFF" w:themeFill="background1"/>
        </w:rPr>
        <w:t>дистанционного образования</w:t>
      </w:r>
      <w:r w:rsidRPr="007A49E8">
        <w:rPr>
          <w:rFonts w:ascii="Times New Roman" w:hAnsi="Times New Roman"/>
          <w:sz w:val="24"/>
          <w:szCs w:val="24"/>
        </w:rPr>
        <w:t xml:space="preserve">». </w:t>
      </w:r>
    </w:p>
    <w:p w:rsidR="006E2FD6" w:rsidRPr="007A49E8" w:rsidRDefault="00113493" w:rsidP="006E2FD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A49E8">
        <w:rPr>
          <w:rFonts w:ascii="Times New Roman" w:hAnsi="Times New Roman"/>
          <w:sz w:val="24"/>
          <w:szCs w:val="24"/>
        </w:rPr>
        <w:t xml:space="preserve">Благодаря работе Методического Совета постоянно обновляется банк </w:t>
      </w:r>
      <w:proofErr w:type="spellStart"/>
      <w:r w:rsidRPr="007A49E8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7A49E8">
        <w:rPr>
          <w:rFonts w:ascii="Times New Roman" w:hAnsi="Times New Roman"/>
          <w:sz w:val="24"/>
          <w:szCs w:val="24"/>
        </w:rPr>
        <w:t xml:space="preserve"> вариативных программ и копилка педагогического опыта. Ведется постоянная работа по созданию мультимедийной библиотеки педагогических находок. Выпускаются разнообразные буклеты, каталоги, бюллетени по различным методическим вопросам, создаются </w:t>
      </w:r>
      <w:r w:rsidR="008474D6" w:rsidRPr="007A49E8">
        <w:rPr>
          <w:rFonts w:ascii="Times New Roman" w:hAnsi="Times New Roman"/>
          <w:sz w:val="24"/>
          <w:szCs w:val="24"/>
        </w:rPr>
        <w:t>видеоролики</w:t>
      </w:r>
      <w:r w:rsidRPr="007A49E8">
        <w:rPr>
          <w:rFonts w:ascii="Times New Roman" w:hAnsi="Times New Roman"/>
          <w:sz w:val="24"/>
          <w:szCs w:val="24"/>
        </w:rPr>
        <w:t xml:space="preserve"> и презентации, отражающие опыт педагогов учреждения. </w:t>
      </w:r>
    </w:p>
    <w:p w:rsidR="00A76D83" w:rsidRPr="007A49E8" w:rsidRDefault="00A76D83" w:rsidP="00F13BC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62A0" w:rsidRPr="007A49E8" w:rsidRDefault="003D62A0" w:rsidP="003D62A0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        Приоритетными направлениями в воспитательной работе Центра являлись вовлечение детей и подростков в социальную практику с целью развития их гражданского и творческого потенциала в интересах государства и создание эффективной среды для активной, культурной, общественно полезной деятельности. </w:t>
      </w:r>
    </w:p>
    <w:p w:rsidR="003D62A0" w:rsidRPr="007A49E8" w:rsidRDefault="003D62A0" w:rsidP="003D62A0">
      <w:pPr>
        <w:tabs>
          <w:tab w:val="left" w:pos="1276"/>
        </w:tabs>
        <w:ind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lastRenderedPageBreak/>
        <w:t>Реализация конкретных форм и методов воспитательной работы воплощается в календарном плане воспитательной работы (Приложение), утверждаемом ежегодно на предстоящий учебный год на основе направлений воспитательной работы, установленных в настоящей рабочей комплексной программе воспитания.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1. Цели и задачи работы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A49E8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работы – воспитание социально активной творческой личности и создание оптимальных условий для жизнедеятельности обучающихся, гражданского самоопределения и самореализации, максимального удовлетворения потребностей в интеллектуальной, культурной, физической и духовно-нравственной области с целью эффективного осуществления дальнейшего саморазвития.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7A49E8">
        <w:rPr>
          <w:rFonts w:ascii="Times New Roman" w:eastAsia="Times New Roman" w:hAnsi="Times New Roman" w:cs="Times New Roman"/>
          <w:sz w:val="24"/>
          <w:szCs w:val="24"/>
        </w:rPr>
        <w:t>Исходя из тенденций целеполагания в воспитательной работе ЦДО обозначены</w:t>
      </w:r>
      <w:proofErr w:type="gramEnd"/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три взаимообусловленных принципа:</w:t>
      </w:r>
    </w:p>
    <w:p w:rsidR="003D62A0" w:rsidRPr="007A49E8" w:rsidRDefault="003D62A0" w:rsidP="00FD3011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принцип приоритетности социально-педагогических задач;</w:t>
      </w:r>
    </w:p>
    <w:p w:rsidR="003D62A0" w:rsidRPr="007A49E8" w:rsidRDefault="003D62A0" w:rsidP="00FD301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принцип приоритетности творчества в содержании осуществляемой деятельности;</w:t>
      </w:r>
    </w:p>
    <w:p w:rsidR="003D62A0" w:rsidRPr="007A49E8" w:rsidRDefault="003D62A0" w:rsidP="00FD3011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принцип развития коммуникативно-корпоративной среды.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Задачи:  </w:t>
      </w:r>
    </w:p>
    <w:p w:rsidR="003D62A0" w:rsidRPr="007A49E8" w:rsidRDefault="003D62A0" w:rsidP="003D6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массовых мероприятий на качественном уровне; </w:t>
      </w:r>
    </w:p>
    <w:p w:rsidR="003D62A0" w:rsidRPr="007A49E8" w:rsidRDefault="003D62A0" w:rsidP="003D6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инновационной работы в области воспитания и дополнительного образования; </w:t>
      </w:r>
    </w:p>
    <w:p w:rsidR="003D62A0" w:rsidRPr="007A49E8" w:rsidRDefault="003D62A0" w:rsidP="003D6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- разработка системы воспитательной работы с целью формирования мировоззрения и системы базовых ценностей личности, приобщение детей к общечеловеческим нормам морали, воспитание чувства прекрасного, эстетических идеалов; </w:t>
      </w:r>
    </w:p>
    <w:p w:rsidR="003D62A0" w:rsidRPr="007A49E8" w:rsidRDefault="003D62A0" w:rsidP="003D6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- совершенствование работы, направленной на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3D62A0" w:rsidRPr="007A49E8" w:rsidRDefault="003D62A0" w:rsidP="003D6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- создание комфортной креативно-коммуникативной среды с социально-педагогической ситуацией успеха для реализации творческого потенциала </w:t>
      </w:r>
      <w:proofErr w:type="gramStart"/>
      <w:r w:rsidRPr="007A49E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A49E8">
        <w:rPr>
          <w:rFonts w:ascii="Times New Roman" w:eastAsia="Times New Roman" w:hAnsi="Times New Roman" w:cs="Times New Roman"/>
          <w:sz w:val="24"/>
          <w:szCs w:val="24"/>
        </w:rPr>
        <w:t>, самостоятельной деятельности;</w:t>
      </w:r>
    </w:p>
    <w:p w:rsidR="003D62A0" w:rsidRPr="007A49E8" w:rsidRDefault="003D62A0" w:rsidP="003D6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для развития и самоутверждения детей, требующих особого педагогического внимания  (одаренные дети, дети из многодетных и малообеспеченных семей, «группы риска» и инвалиды).   </w:t>
      </w:r>
    </w:p>
    <w:p w:rsidR="003D62A0" w:rsidRPr="007A49E8" w:rsidRDefault="003D62A0" w:rsidP="003D6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2A0" w:rsidRPr="007A49E8" w:rsidRDefault="003D62A0" w:rsidP="003D6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b/>
          <w:sz w:val="24"/>
          <w:szCs w:val="24"/>
        </w:rPr>
        <w:t>Ориентация на представителей всех возрастных групп</w:t>
      </w:r>
    </w:p>
    <w:p w:rsidR="003D62A0" w:rsidRPr="007A49E8" w:rsidRDefault="003D62A0" w:rsidP="003D62A0">
      <w:pPr>
        <w:tabs>
          <w:tab w:val="left" w:pos="567"/>
        </w:tabs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Open Sans" w:eastAsia="Times New Roman" w:hAnsi="Open Sans" w:cs="Times New Roman"/>
          <w:sz w:val="24"/>
          <w:szCs w:val="24"/>
        </w:rPr>
        <w:t xml:space="preserve">     </w:t>
      </w:r>
      <w:r w:rsidRPr="007A49E8">
        <w:rPr>
          <w:rFonts w:ascii="Times New Roman" w:eastAsia="Times New Roman" w:hAnsi="Times New Roman" w:cs="Times New Roman"/>
          <w:sz w:val="24"/>
          <w:szCs w:val="24"/>
        </w:rPr>
        <w:t>Учреждение ЦДО – это среда (территория) общения, в рамках которой созданы оптимальные условия для того, чтобы любой человек, независимо от возраста, ощущал себя комфортно во взаимоотношениях с миром и собой.</w:t>
      </w:r>
      <w:r w:rsidRPr="007A49E8">
        <w:rPr>
          <w:rFonts w:ascii="Open Sans" w:eastAsia="Times New Roman" w:hAnsi="Open Sans" w:cs="Times New Roman"/>
          <w:sz w:val="24"/>
          <w:szCs w:val="24"/>
        </w:rPr>
        <w:t xml:space="preserve"> </w:t>
      </w:r>
      <w:r w:rsidRPr="007A49E8">
        <w:rPr>
          <w:rFonts w:ascii="Times New Roman" w:eastAsia="Times New Roman" w:hAnsi="Times New Roman" w:cs="Times New Roman"/>
          <w:sz w:val="24"/>
          <w:szCs w:val="24"/>
        </w:rPr>
        <w:t>Очевидный профильный характер большинства объединений данной сферы также соответствует досуговым потребностям и интересам представителей практически любой возрастной группы. Поскольку работа зачастую ведется с постоянным контингентом воспитанников в течение нескольких лет, то необходимо постоянно искать или самостоятельно разрабатывать новые интересные формы организации досугово-развивающей и социально-творческой деятельности, чтобы иметь возможность постоянно удивлять воспитанников, держать их в творческом напряжении. В настоящий момент разработаны и реализуются разнообразные формы воспитательной работы.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b/>
          <w:sz w:val="24"/>
          <w:szCs w:val="24"/>
        </w:rPr>
        <w:t>2. Формы  и направления воспитательной работы:</w:t>
      </w:r>
    </w:p>
    <w:p w:rsidR="003D62A0" w:rsidRPr="007A49E8" w:rsidRDefault="003D62A0" w:rsidP="00FD301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Уроки, беседы, лекции, инфо-экскурсы, видео-экскурсы, классные часы, </w:t>
      </w:r>
      <w:proofErr w:type="spellStart"/>
      <w:r w:rsidRPr="007A49E8">
        <w:rPr>
          <w:rFonts w:ascii="Times New Roman" w:eastAsia="Times New Roman" w:hAnsi="Times New Roman" w:cs="Times New Roman"/>
          <w:sz w:val="24"/>
          <w:szCs w:val="24"/>
        </w:rPr>
        <w:t>видеопоказы</w:t>
      </w:r>
      <w:proofErr w:type="spellEnd"/>
      <w:r w:rsidRPr="007A49E8">
        <w:rPr>
          <w:rFonts w:ascii="Times New Roman" w:eastAsia="Times New Roman" w:hAnsi="Times New Roman" w:cs="Times New Roman"/>
          <w:sz w:val="24"/>
          <w:szCs w:val="24"/>
        </w:rPr>
        <w:t>, викторины, круглые столы, диспуты, дискуссии, презентации, игровые программы в рамках творческого объединения и Центра;</w:t>
      </w:r>
      <w:proofErr w:type="gramEnd"/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lastRenderedPageBreak/>
        <w:t>Акции (всероссийский, городской уровень, ЦДО);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9E8">
        <w:rPr>
          <w:rFonts w:ascii="Times New Roman" w:eastAsia="Times New Roman" w:hAnsi="Times New Roman" w:cs="Times New Roman"/>
          <w:sz w:val="24"/>
          <w:szCs w:val="24"/>
        </w:rPr>
        <w:t>Челленджи</w:t>
      </w:r>
      <w:proofErr w:type="spellEnd"/>
      <w:r w:rsidRPr="007A49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Профилактические мероприятия (учебные занятия, рейды), инструктажи, мастер-классы с приглашением специалистов, членов молодёжных организаций;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Тематические праздники, календарные праздники в рамках творческого объединения и Центра;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Спектакли;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Конкурсы;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Выставки;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9E8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7A49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Спортивные состязания, турниры, блицы в рамках творческого объединения и Центра;</w:t>
      </w:r>
    </w:p>
    <w:p w:rsidR="003D62A0" w:rsidRPr="007A49E8" w:rsidRDefault="003D62A0" w:rsidP="00FD30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Районные фестивали, городские праздники, социально-значимые мероприятия города и района.</w:t>
      </w:r>
    </w:p>
    <w:p w:rsidR="003D62A0" w:rsidRPr="007A49E8" w:rsidRDefault="003D62A0" w:rsidP="003D6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2A0" w:rsidRPr="007A49E8" w:rsidRDefault="003D62A0" w:rsidP="003D62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A49E8">
        <w:rPr>
          <w:rFonts w:ascii="Times New Roman" w:hAnsi="Times New Roman" w:cs="Times New Roman"/>
          <w:sz w:val="24"/>
          <w:szCs w:val="24"/>
        </w:rPr>
        <w:t>В рамках воспитательного процесса работа осуществляется по следующим направлениям:</w:t>
      </w:r>
    </w:p>
    <w:p w:rsidR="003D62A0" w:rsidRPr="007A49E8" w:rsidRDefault="003D62A0" w:rsidP="00FD30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Методическое обеспечение педагогических программ и подпрограмм</w:t>
      </w:r>
    </w:p>
    <w:p w:rsidR="003D62A0" w:rsidRPr="007A49E8" w:rsidRDefault="003D62A0" w:rsidP="00FD30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Создание общей методической и дидактической базы</w:t>
      </w:r>
    </w:p>
    <w:p w:rsidR="003D62A0" w:rsidRPr="007A49E8" w:rsidRDefault="003D62A0" w:rsidP="00FD30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Проведение регулярных консультаций, семинаров, мастер-классов и др.</w:t>
      </w:r>
    </w:p>
    <w:p w:rsidR="003D62A0" w:rsidRPr="007A49E8" w:rsidRDefault="003D62A0" w:rsidP="00FD30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Участие в городских, районных, окружных мероприятиях</w:t>
      </w:r>
    </w:p>
    <w:p w:rsidR="003D62A0" w:rsidRPr="007A49E8" w:rsidRDefault="003D62A0" w:rsidP="00FD3011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Организация социально-значимых дел, акций и др.</w:t>
      </w:r>
    </w:p>
    <w:p w:rsidR="003D62A0" w:rsidRPr="007A49E8" w:rsidRDefault="003D62A0" w:rsidP="003D62A0">
      <w:pPr>
        <w:tabs>
          <w:tab w:val="left" w:pos="1276"/>
        </w:tabs>
        <w:ind w:right="-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образовательной организации: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становление личности в духе патриотизма и гражданственности;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социализация и духовно-нравственное развитие личности;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бережное отношение к живой природе, культурному наследию и народным традициям;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Pr="007A49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A49E8">
        <w:rPr>
          <w:rFonts w:ascii="Times New Roman" w:hAnsi="Times New Roman" w:cs="Times New Roman"/>
          <w:sz w:val="24"/>
          <w:szCs w:val="24"/>
        </w:rPr>
        <w:t xml:space="preserve"> уважения к труду и людям труда, трудовым достижениям;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развитие детского самоуправления в воспитательной деятельности образовательной организации;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right="-6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9E8">
        <w:rPr>
          <w:rFonts w:ascii="Times New Roman" w:hAnsi="Times New Roman" w:cs="Times New Roman"/>
          <w:bCs/>
          <w:sz w:val="24"/>
          <w:szCs w:val="24"/>
        </w:rPr>
        <w:t>физическое развитие и культура здоровья;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right="-6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развитие системы сотрудничества родителей и образовательной организации;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right="-6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воспитание ценностного отношения к культуре и искусству;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формирование коммуникативной культуры;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709" w:right="-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7A49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A49E8">
        <w:rPr>
          <w:rFonts w:ascii="Times New Roman" w:hAnsi="Times New Roman" w:cs="Times New Roman"/>
          <w:sz w:val="24"/>
          <w:szCs w:val="24"/>
        </w:rPr>
        <w:t xml:space="preserve"> финансовой грамотности.</w:t>
      </w:r>
    </w:p>
    <w:p w:rsidR="003D62A0" w:rsidRPr="007A49E8" w:rsidRDefault="003D62A0" w:rsidP="00FD3011">
      <w:pPr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709" w:right="-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 xml:space="preserve">формирование и развитие у обучающихся знаний в сфере </w:t>
      </w:r>
      <w:r w:rsidRPr="007A49E8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7A49E8">
        <w:rPr>
          <w:rFonts w:ascii="Times New Roman" w:hAnsi="Times New Roman" w:cs="Times New Roman"/>
          <w:sz w:val="24"/>
          <w:szCs w:val="24"/>
        </w:rPr>
        <w:t>-технологий.</w:t>
      </w:r>
    </w:p>
    <w:p w:rsidR="003D62A0" w:rsidRPr="007A49E8" w:rsidRDefault="003D62A0" w:rsidP="003D62A0">
      <w:pPr>
        <w:tabs>
          <w:tab w:val="left" w:pos="567"/>
          <w:tab w:val="left" w:pos="1418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D62A0" w:rsidRPr="007A49E8" w:rsidRDefault="003D62A0" w:rsidP="003D62A0">
      <w:pPr>
        <w:tabs>
          <w:tab w:val="left" w:pos="1276"/>
        </w:tabs>
        <w:ind w:right="-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49E8">
        <w:rPr>
          <w:rFonts w:ascii="Times New Roman" w:hAnsi="Times New Roman" w:cs="Times New Roman"/>
          <w:sz w:val="24"/>
          <w:szCs w:val="24"/>
        </w:rPr>
        <w:t>Каждое из них представлено в соответствующем модуле.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      Организация дополнительного образования – ЦДО отличается своей многофункциональностью в своей профессиональной и воспитательной деятельности.</w:t>
      </w:r>
    </w:p>
    <w:p w:rsidR="003D62A0" w:rsidRPr="007A49E8" w:rsidRDefault="003D62A0" w:rsidP="003D6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2A0" w:rsidRPr="007A49E8" w:rsidRDefault="003D62A0" w:rsidP="003D6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деятельность включает:</w:t>
      </w:r>
    </w:p>
    <w:p w:rsidR="003D62A0" w:rsidRPr="007A49E8" w:rsidRDefault="003D62A0" w:rsidP="003D6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Управление, прогнозирование, проектирование, планирование и комплексный анализ воспитательной системы и процесса воспитательной работы;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Разработка, организация и проведение массовых мероприятий и социально-творческих дел</w:t>
      </w:r>
      <w:r w:rsidRPr="007A49E8">
        <w:rPr>
          <w:rFonts w:ascii="Open Sans" w:eastAsia="Times New Roman" w:hAnsi="Open Sans" w:cs="Times New Roman"/>
          <w:sz w:val="24"/>
          <w:szCs w:val="24"/>
        </w:rPr>
        <w:t>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Организация летнего оздоровительного лагеря;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Организационно-массовая работа с педагогами и детьми;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Участие в различных видах художественной, спортивно-оздоровительной, гражданско-патриотической, эколого-краеведческой деятельности;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Сотрудничество с образовательными организациями и учреждениями культуры города;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Сотрудничество с межведомственными организациями;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Организационная работа по созданию БРМОО, сотрудничество и взаимодействие с БРМОО;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 работа;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Совершенствование работы педагогов дополнительного образования, повышение квалификации;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Участие в мероприятиях и конкурсах различного уровня;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Диагностика (индивидуальная, коллективная);</w:t>
      </w:r>
    </w:p>
    <w:p w:rsidR="003D62A0" w:rsidRPr="007A49E8" w:rsidRDefault="003D62A0" w:rsidP="00FD30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>Совершенствование воспитательной системы, программно-методического обеспечения.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  Социально-педагогические возможности различных видов деятельности, в которые включаются дети, подростки и молодые люди в рамках учреждения, базируются на том, что в процессе такой деятельности удовлетворяются исключительно важные для детей, подростков и молодых людей социальные, материальные и духовные потребности; осваиваются ценности, социальные роли, нормы и правила поведения.</w:t>
      </w:r>
    </w:p>
    <w:p w:rsidR="003D62A0" w:rsidRPr="007A49E8" w:rsidRDefault="00FA445A" w:rsidP="003D62A0">
      <w:pPr>
        <w:tabs>
          <w:tab w:val="left" w:pos="567"/>
        </w:tabs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2023</w:t>
      </w:r>
      <w:r w:rsidR="003D62A0" w:rsidRPr="007A49E8">
        <w:rPr>
          <w:rFonts w:ascii="Times New Roman" w:eastAsia="Times New Roman" w:hAnsi="Times New Roman" w:cs="Times New Roman"/>
          <w:sz w:val="24"/>
          <w:szCs w:val="24"/>
        </w:rPr>
        <w:t xml:space="preserve"> году в воспитательной работе особое внимание также уделялось реализации направлений духовно-нравственного, экологического, гражданско-патриотического воспитания, а также формировались эффективные условия для вовлечения подрастающего поколения в </w:t>
      </w:r>
      <w:proofErr w:type="spellStart"/>
      <w:r w:rsidR="003D62A0" w:rsidRPr="007A49E8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="003D62A0" w:rsidRPr="007A49E8">
        <w:rPr>
          <w:rFonts w:ascii="Times New Roman" w:eastAsia="Times New Roman" w:hAnsi="Times New Roman" w:cs="Times New Roman"/>
          <w:sz w:val="24"/>
          <w:szCs w:val="24"/>
        </w:rPr>
        <w:t xml:space="preserve"> и добровольческую деятельность.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     Важным направлением остаётся комплексная работа по обеспечению охраны жизни и </w:t>
      </w:r>
      <w:proofErr w:type="gramStart"/>
      <w:r w:rsidRPr="007A49E8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End"/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реализуется посредством инструктажей по технике безопасности, которые проводятся перед началом всех видов деятельности (кружковые занятия, воспитательные мероприятия, концерты, экскурсии, игры, рейды). Данное направление предполагает организацию обучения правилам дорожного движения и профилактику детского дорожно-транспортного травматизма с целью </w:t>
      </w:r>
      <w:r w:rsidRPr="007A4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создания условий для формирования у обучающихся устойчивых навыков безопасного поведения на улицах и дорогах и воспитания грамотных и дисциплинированных участников дорожного движения: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на сайте образовательной организации</w:t>
      </w:r>
      <w:r w:rsidRPr="007A49E8">
        <w:t xml:space="preserve"> </w:t>
      </w:r>
      <w:proofErr w:type="spellStart"/>
      <w:r w:rsidRPr="007A49E8">
        <w:rPr>
          <w:rFonts w:ascii="Times New Roman" w:hAnsi="Times New Roman" w:cs="Times New Roman"/>
          <w:b/>
          <w:i/>
          <w:sz w:val="26"/>
          <w:szCs w:val="26"/>
          <w:lang w:val="en-US"/>
        </w:rPr>
        <w:t>bilcdo</w:t>
      </w:r>
      <w:proofErr w:type="spellEnd"/>
      <w:r w:rsidRPr="007A49E8">
        <w:rPr>
          <w:rFonts w:ascii="Times New Roman" w:hAnsi="Times New Roman" w:cs="Times New Roman"/>
          <w:b/>
          <w:i/>
          <w:sz w:val="26"/>
          <w:szCs w:val="26"/>
        </w:rPr>
        <w:t>.</w:t>
      </w:r>
      <w:proofErr w:type="spellStart"/>
      <w:r w:rsidRPr="007A49E8">
        <w:rPr>
          <w:rFonts w:ascii="Times New Roman" w:hAnsi="Times New Roman" w:cs="Times New Roman"/>
          <w:b/>
          <w:i/>
          <w:sz w:val="26"/>
          <w:szCs w:val="26"/>
          <w:lang w:val="en-US"/>
        </w:rPr>
        <w:t>ru</w:t>
      </w:r>
      <w:proofErr w:type="spellEnd"/>
      <w:r w:rsidRPr="007A49E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 </w:t>
      </w:r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создана страничка «Дорожная безопасность»;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на сайте «</w:t>
      </w:r>
      <w:proofErr w:type="spellStart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val="en-US" w:eastAsia="en-US"/>
        </w:rPr>
        <w:t>Dnevnik</w:t>
      </w:r>
      <w:proofErr w:type="spellEnd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.</w:t>
      </w:r>
      <w:proofErr w:type="spellStart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val="en-US" w:eastAsia="en-US"/>
        </w:rPr>
        <w:t>ru</w:t>
      </w:r>
      <w:proofErr w:type="spellEnd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» в разделе «Новости МАОУ </w:t>
      </w:r>
      <w:proofErr w:type="gramStart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ДО БР</w:t>
      </w:r>
      <w:proofErr w:type="gramEnd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ЦДО» размещена информация по Безопасности дорожного движения для родителей и обучающихся;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Неделя безопасности с проведением инструктажей, бесед, тематических мероприятий;</w:t>
      </w:r>
    </w:p>
    <w:p w:rsidR="003D62A0" w:rsidRPr="007A49E8" w:rsidRDefault="003D62A0" w:rsidP="003D62A0">
      <w:pPr>
        <w:keepLines/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- традиционно проводится Акции совместно с представителями Госавтоинспекции и обучающимися: </w:t>
      </w:r>
      <w:proofErr w:type="gramStart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«Внимание дети» (раздача памяток водителям по правилам дорожного движения), «Вежливый водитель» (вручение листовок водителям), «Стань заметней на дороге» (разъяснительная работа по предупреждению аварийности на дороге в тёмное время суток), «Родительский всеобуч» (практические занятия на улицах города совместно с инициативной группой родителей);  «Не пренебрегайте правилами» по профилактике перевозки детей (ДУУ); «Создание безопасных маршрутов движения ЦДО-ДОМ-ЦДО»;</w:t>
      </w:r>
      <w:proofErr w:type="gramEnd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«Минутки безопасности».</w:t>
      </w:r>
    </w:p>
    <w:p w:rsidR="003D62A0" w:rsidRPr="007A49E8" w:rsidRDefault="003D62A0" w:rsidP="003D62A0">
      <w:pPr>
        <w:keepLines/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конкурс рисунков «Дорога и мы».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        ЦДО стремится совершенствовать материально-техническое обеспечение учебного процесса обучения детей навыкам безопасного участия в дорожном движении: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в организации имеется Паспорт дорожной безопасности;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схемы безопасных маршрутов движения размещены по этажам и в местах эвакуационных выходов;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 организации имеются: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уголки по безопасности дорожного движения;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дидактические материалы по ПДД: настольные игры, викторины, кроссворды, видеоматериалы: мультфильм «Безопасность на улицах и дорогах», пособие по ПДБ «Путешествие на зелёный свет или Школа юного пешехода», плакаты, компьютерные игры; комплект наглядных пособий «Дорожные знаки и правила»;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дидактические материалы для определения уровня знаний обучающихся по схеме города: «Безопасный маршрут движения детей вблизи ОО и на маршруте «школа-ОО»; 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диагностические тесты «Школа юного пешехода», «Уроки </w:t>
      </w:r>
      <w:proofErr w:type="spellStart"/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Светофорика</w:t>
      </w:r>
      <w:proofErr w:type="spellEnd"/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»;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библиотека с материалами по БДД для педагогов: «Азбука дороги», «Юные инспектора движения», мультфильм «Безопасность на улицах и дорогах»; Газета «Добрая дорога детства ДДД»;</w:t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 xml:space="preserve">- библиотека с материалами по БДД для </w:t>
      </w:r>
      <w:proofErr w:type="gramStart"/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7A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разделы из пособия «Школа юного пешехода»: Физика на дорогах, Переменка (читаем, играем, изучаем), мультфильм «Безопасность на улицах и дорогах»; </w:t>
      </w:r>
    </w:p>
    <w:p w:rsidR="003D62A0" w:rsidRPr="007A49E8" w:rsidRDefault="003D62A0" w:rsidP="003D62A0">
      <w:pPr>
        <w:keepLines/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разработаны и размещены на информационных стендах памятки для обучающихся  и родителей «Ребята, соблюдайте правила дорожного движения</w:t>
      </w:r>
      <w:proofErr w:type="gramStart"/>
      <w:r w:rsidRPr="007A49E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»..</w:t>
      </w:r>
      <w:proofErr w:type="gramEnd"/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Забота о  сохранении здоровья обучающихся, приобщению их к здоровому образу жизни – одна из важных задач воспитательной работы целью которой является  формирование культуры здорового образа жизни, ценностных представлений о физическом здоровье, о ценности духовного и нравственного здоровья</w:t>
      </w:r>
      <w:r w:rsidRPr="007A49E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</w:t>
      </w:r>
      <w:r w:rsidRPr="007A4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Центр стремится внедрять эффективные формы организации работы по пропаганде здорового образа жизни и укрепления здоровья </w:t>
      </w:r>
      <w:proofErr w:type="gramStart"/>
      <w:r w:rsidRPr="007A4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7A4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Неделя безопасности;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Всероссийский День трезвости;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Всероссийские акции с флэш-мобами: «Я выбираю спорт» и «Зарядка с чемпионом»;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участие во Всероссийском дне бега «Кросс нации»;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беседы, лекции, тематические мероприятия по профилактике ВИЧ-инфекции с привлечением специалистов системы здравоохранения – акция «</w:t>
      </w:r>
      <w:proofErr w:type="spellStart"/>
      <w:r w:rsidRPr="007A49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Стопвичспид</w:t>
      </w:r>
      <w:proofErr w:type="spellEnd"/>
      <w:r w:rsidRPr="007A49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» (творческие объединения);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Акция «Красная ленточка», посвящённая всемирному Дню борьбы с наркоманией;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традиционная «Декада спорта и здоровья» (турнир по настольному хоккею, спортивная эстафета, лыжные забеги – ВПК «Отвага»; турнир по фехтованию);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Вечер знаком</w:t>
      </w:r>
      <w:proofErr w:type="gramStart"/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ств дл</w:t>
      </w:r>
      <w:proofErr w:type="gramEnd"/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7A49E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участников муниципальных этапов спортивных соревнований школьников «Президентские состязания» и «Президентские спортивные игры»;</w:t>
      </w:r>
    </w:p>
    <w:p w:rsidR="003D62A0" w:rsidRPr="007A49E8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A49E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Всероссийская Акция </w:t>
      </w:r>
      <w:r w:rsidRPr="007A49E8">
        <w:rPr>
          <w:rFonts w:ascii="Times New Roman" w:eastAsia="Times New Roman" w:hAnsi="Times New Roman" w:cs="Times New Roman"/>
          <w:sz w:val="24"/>
          <w:szCs w:val="24"/>
        </w:rPr>
        <w:t>«СТОП ВИЧ/СПИД»;</w:t>
      </w:r>
    </w:p>
    <w:p w:rsidR="003D62A0" w:rsidRDefault="003D62A0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49E8">
        <w:rPr>
          <w:rFonts w:ascii="Times New Roman" w:eastAsia="Times New Roman" w:hAnsi="Times New Roman" w:cs="Times New Roman"/>
          <w:i/>
          <w:sz w:val="24"/>
          <w:szCs w:val="24"/>
        </w:rPr>
        <w:t>- спортивные мероприятия в ДОЛ «Молодая гвардия»;</w:t>
      </w:r>
    </w:p>
    <w:p w:rsidR="00500C3F" w:rsidRDefault="00500C3F" w:rsidP="003D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       </w:t>
      </w:r>
      <w:r w:rsidRPr="00B6201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понятие «здоровье» педагоги ЦДО вкладывают не только здоровье физическое, но и психическое, нравственное. В русле этой проблемы были разработаны специальные проекты, программы, а также используется передовой опыт рекомендуемых методических разработок,  направленные на профилактику борьбы с курением, наркоманией, алкоголизмом и других асоциальных явлений. 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       </w:t>
      </w:r>
      <w:r w:rsidRPr="00B6201D">
        <w:rPr>
          <w:rFonts w:ascii="Times New Roman" w:eastAsia="Times New Roman" w:hAnsi="Times New Roman" w:cs="Times New Roman"/>
          <w:sz w:val="26"/>
          <w:szCs w:val="26"/>
          <w:lang w:eastAsia="en-US"/>
        </w:rPr>
        <w:t>К профилактическим лекциям, посвящённым поддержке правопорядка, формированию активной позиции непримиримости к нарушениям общественного порядка, профилактике злоупотребления алкогольными напитками, наркомании, привлекаются сотрудники МВД, инспектор (школьный) ПДН МОМВД, ответственный секретарь комиссии по делам несовершеннолетних, судья районного суда. Среди них: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- профилактическая акция «Наше будущее»;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lastRenderedPageBreak/>
        <w:t>- круглые столы «Вопрос-ответ»;</w:t>
      </w:r>
      <w:r w:rsidRPr="00B6201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-проведение бесед: </w:t>
      </w:r>
      <w:r w:rsidRPr="00B6201D">
        <w:rPr>
          <w:rFonts w:ascii="Calibri" w:eastAsia="Times New Roman" w:hAnsi="Calibri" w:cs="Times New Roman"/>
          <w:i/>
          <w:sz w:val="26"/>
          <w:szCs w:val="26"/>
          <w:lang w:eastAsia="en-US"/>
        </w:rPr>
        <w:t>«</w:t>
      </w: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Предупреждение преступлений, связанных с хищением чужого имущества и нанесением побоев. Административная и уголовная ответственность несовершеннолетних»;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- классные часы по темам: «Я – гражданин России», «Конституция РФ», «О гражданском долге», «Мои права», «Перед законом все люди равны», «Почему важно соблюдать законы»; 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- проведение встреч по вопросам конституционного устройства «Конституция России – основной закон государства»;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- организация информационно-просветительных мероприятий к Всероссийскому Дню правовой помощи детям;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- Дни антидопинговых бесед;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- День борьбы с коррупцией.</w:t>
      </w:r>
    </w:p>
    <w:p w:rsidR="00B6201D" w:rsidRPr="00B6201D" w:rsidRDefault="00B6201D" w:rsidP="00B620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B6201D" w:rsidRPr="00B6201D" w:rsidRDefault="00B6201D" w:rsidP="00B620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620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План работы в рамках профилактической акции: «Наше будущее» по поддержанию правопорядка, формированию активной позиции непримиримости к нарушениям общественного порядка</w:t>
      </w:r>
    </w:p>
    <w:p w:rsidR="00B6201D" w:rsidRPr="00B6201D" w:rsidRDefault="00B6201D" w:rsidP="00B620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92"/>
        <w:gridCol w:w="2155"/>
        <w:gridCol w:w="2304"/>
      </w:tblGrid>
      <w:tr w:rsidR="00B6201D" w:rsidRPr="00B6201D" w:rsidTr="00F52FD8">
        <w:trPr>
          <w:trHeight w:val="7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  <w:p w:rsidR="00B6201D" w:rsidRPr="00B6201D" w:rsidRDefault="00B6201D" w:rsidP="00B620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gramStart"/>
            <w:r w:rsidRPr="00B6201D">
              <w:rPr>
                <w:rFonts w:ascii="Times New Roman" w:eastAsia="Times New Roman" w:hAnsi="Times New Roman" w:cs="Times New Roman"/>
                <w:b/>
                <w:lang w:eastAsia="en-US"/>
              </w:rPr>
              <w:t>п</w:t>
            </w:r>
            <w:proofErr w:type="gramEnd"/>
            <w:r w:rsidRPr="00B6201D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/</w:t>
            </w:r>
            <w:r w:rsidRPr="00B6201D">
              <w:rPr>
                <w:rFonts w:ascii="Times New Roman" w:eastAsia="Times New Roman" w:hAnsi="Times New Roman" w:cs="Times New Roman"/>
                <w:b/>
                <w:lang w:eastAsia="en-US"/>
              </w:rPr>
              <w:t>п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b/>
                <w:lang w:eastAsia="en-US"/>
              </w:rPr>
              <w:t>Сроки исполнения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b/>
                <w:lang w:eastAsia="en-US"/>
              </w:rPr>
              <w:t>Ответственные</w:t>
            </w: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Профилактическая акция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«Наше будущее»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(беседы с воспитанниками творческих объединений участковых полиции по делам несовершеннолетних)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1.«Разъяснение ст.7.1 </w:t>
            </w:r>
            <w:proofErr w:type="gramStart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Закона по</w:t>
            </w:r>
            <w:proofErr w:type="gramEnd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Чукотскому АО «О пребывании несовершеннолетних на улице без сопровождения родителей с 22.00 до 06.00 утра»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2.Административная и уголовная ответственность несовершеннолетних Разъяснение понятий «правонарушение», «преступление»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Январь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Педагог-организатор;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Инспектор (школьный) ПДН МОМВД России по </w:t>
            </w:r>
            <w:proofErr w:type="spellStart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Билибинскому</w:t>
            </w:r>
            <w:proofErr w:type="spellEnd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МР</w:t>
            </w: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Тема: «Основание постановки на учет в полицию несовершеннолетних»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Февраль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Педагоги-организаторы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1.Тема: «О работе инспектора по делам несовершеннолетних»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2.Тема: «Ответы на вопросы по правонарушениям»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Март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Педагог-организатор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Тема: «Последствия  употребления </w:t>
            </w:r>
            <w:proofErr w:type="spellStart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игалянтов</w:t>
            </w:r>
            <w:proofErr w:type="spellEnd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галлюценогенных</w:t>
            </w:r>
            <w:proofErr w:type="spellEnd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препаратов и наркотических средств»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Апрель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Педагоги-организаторы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6201D" w:rsidRPr="00B6201D" w:rsidTr="00F52FD8">
        <w:trPr>
          <w:trHeight w:val="4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1.Тема: «Безопасные каникулы»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2. Тема: «Выпуск буклета обучающихся творческих объединений по вопросам правонарушений в рамках акции: «Наше </w:t>
            </w: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будущее»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Май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Педагоги-организаторы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6201D" w:rsidRPr="00B6201D" w:rsidTr="00F52FD8">
        <w:trPr>
          <w:trHeight w:val="183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</w:t>
            </w:r>
          </w:p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Тема: «Совместное участие в межведомственной комплексной профилактической операции «Подросток»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Май-сентябрь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Педагоги-организаторы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B6201D" w:rsidRPr="00B6201D" w:rsidTr="00F52FD8">
        <w:trPr>
          <w:trHeight w:val="21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будущее»: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Выезд сотрудников полиции в ДООЦ «Молодая гвардия» по проведению профилактической работы с подростками с целью недопущения совершения правонарушений и преступлений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Июль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ДОЛ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«Молодая гвардия»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Участковые, уполномоченные полиции по делам несовершеннолетних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8.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Круглый стол: «Вопрос-ответ» - встреча с представителями органов системы профилактики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Педагоги-организаторы,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Помощник прокурора по </w:t>
            </w:r>
            <w:proofErr w:type="spellStart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Билибинскому</w:t>
            </w:r>
            <w:proofErr w:type="spellEnd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 МР</w:t>
            </w:r>
          </w:p>
        </w:tc>
      </w:tr>
      <w:tr w:rsidR="00B6201D" w:rsidRPr="00B6201D" w:rsidTr="00F52FD8">
        <w:trPr>
          <w:trHeight w:val="10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9.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будущее»: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Тема: «Просмотр и обсуждение фильма «Дорога к счастью»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 xml:space="preserve">Педагоги-организаторы 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10.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Профилактическая акция: «Наше будущее»: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«Привлечение внимания к опасностям появления и употребления новых наркотических сре</w:t>
            </w:r>
            <w:proofErr w:type="gramStart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дств ср</w:t>
            </w:r>
            <w:proofErr w:type="gramEnd"/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еди подростков»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Педагоги-организаторы.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Руководители творческих объединений</w:t>
            </w: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11.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Проведение классных часов по темам: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«Я – гражданин России»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«Конституция РФ»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«О гражданском долге»</w:t>
            </w: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br/>
              <w:t>«Мои права»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«Перед законом все люди равны»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«Почему важно соблюдать законы»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Руководители творческих объединений</w:t>
            </w:r>
          </w:p>
        </w:tc>
      </w:tr>
      <w:tr w:rsidR="00B6201D" w:rsidRPr="00B6201D" w:rsidTr="00F52F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1D" w:rsidRPr="00B6201D" w:rsidRDefault="00B6201D" w:rsidP="00B6201D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12.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Проведение бесед разъяснительного характера на тему: интернет мошенничества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6201D">
              <w:rPr>
                <w:rFonts w:ascii="Times New Roman" w:eastAsia="Times New Roman" w:hAnsi="Times New Roman" w:cs="Times New Roman"/>
                <w:lang w:eastAsia="en-US"/>
              </w:rPr>
              <w:t>Педагоги-организаторы.</w:t>
            </w:r>
          </w:p>
          <w:p w:rsidR="00B6201D" w:rsidRPr="00B6201D" w:rsidRDefault="00B6201D" w:rsidP="00B6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6201D" w:rsidRPr="00B6201D" w:rsidRDefault="00B6201D" w:rsidP="00B620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</w:t>
      </w:r>
      <w:r w:rsidRPr="00B6201D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Систематическая работа ведётся по профилактике безнадзорности и правонарушений несовершеннолетних: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- </w:t>
      </w:r>
      <w:r w:rsidRPr="00B620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привлечение несовершеннолетних в творческие объединения разных направленностей;</w:t>
      </w:r>
    </w:p>
    <w:p w:rsidR="00B6201D" w:rsidRPr="00B6201D" w:rsidRDefault="00B6201D" w:rsidP="00B620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участие в социально-значимых мероприятиях города и района;</w:t>
      </w:r>
    </w:p>
    <w:p w:rsidR="00B6201D" w:rsidRPr="00B6201D" w:rsidRDefault="00B6201D" w:rsidP="00B6201D">
      <w:pPr>
        <w:spacing w:after="0" w:line="240" w:lineRule="auto"/>
        <w:contextualSpacing/>
        <w:jc w:val="both"/>
        <w:rPr>
          <w:rFonts w:ascii="12" w:eastAsia="Times New Roman" w:hAnsi="12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участие в традиционных мероприятиях ЦДО; </w:t>
      </w:r>
      <w:r w:rsidRPr="00B6201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</w:p>
    <w:p w:rsidR="00B6201D" w:rsidRPr="00B6201D" w:rsidRDefault="00B6201D" w:rsidP="00B62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- участие в международных, всероссийских, региональных, муниципальных конкурсах;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участие в межведомственных акциях: «Внимание, дети!», «Подросток»;</w:t>
      </w:r>
    </w:p>
    <w:p w:rsidR="00B6201D" w:rsidRPr="00B6201D" w:rsidRDefault="00B6201D" w:rsidP="00B620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ежеквартальная сверка несовершеннолетних, находящихся в социально-опасном положении и КДН посещающих творческие объединения ЦДО;</w:t>
      </w:r>
    </w:p>
    <w:p w:rsidR="00B6201D" w:rsidRPr="00B6201D" w:rsidRDefault="00B6201D" w:rsidP="00B620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занятость в летний период: отдых и оздоровление, трудоустройство в детский оздоровительно-образовательный центр «Молодая гвардия»;</w:t>
      </w:r>
    </w:p>
    <w:p w:rsidR="00B6201D" w:rsidRPr="00B6201D" w:rsidRDefault="00B6201D" w:rsidP="00B620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20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трудовой отряд подростков (ТОП) - общественно-полезная деятельность.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</w:p>
    <w:p w:rsidR="00B6201D" w:rsidRPr="00B6201D" w:rsidRDefault="00B6201D" w:rsidP="00B6201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В план социальной работы ЦДО входят такие виды совместной деятельности </w:t>
      </w:r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учреждения и семьи: </w:t>
      </w:r>
      <w:r w:rsidRPr="00B6201D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развитие социального партнёрства с членами БР МОО, социальная интеграция детей, находящихся в трудной жизненной ситуации, практика добровольческой помощи детям, находящихся в трудной жизненной ситуации и патриотического воспитания подрастающего поколения</w:t>
      </w:r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6201D" w:rsidRPr="00B6201D" w:rsidRDefault="00B6201D" w:rsidP="00B620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</w:t>
      </w:r>
      <w:proofErr w:type="gramStart"/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Профилактическая работа среди обучающихся спланирована в соответствии с программой  профилактики и коррекции асоциального поведения  «Там за поворотом» и циклограммой мероприятий  на учебный год.  </w:t>
      </w:r>
      <w:proofErr w:type="gramEnd"/>
    </w:p>
    <w:p w:rsidR="00B6201D" w:rsidRPr="00B6201D" w:rsidRDefault="00B6201D" w:rsidP="00B620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Несовершеннолетние, состоящие на учете в </w:t>
      </w:r>
      <w:proofErr w:type="spellStart"/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t>КДНиЗП</w:t>
      </w:r>
      <w:proofErr w:type="spellEnd"/>
      <w:r w:rsidRPr="00B620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в СОП и ПДН МОМВД привлекаются в творческие объединения, к участию в спортивных и культурно – досуговых мероприятиях, трудоустраиваются лица, достигшие 14 лет.   </w:t>
      </w:r>
    </w:p>
    <w:p w:rsidR="00B6201D" w:rsidRPr="00B6201D" w:rsidRDefault="00B6201D" w:rsidP="00B6201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3F2C" w:rsidRPr="00A13F2C" w:rsidRDefault="00A13F2C" w:rsidP="00A13F2C">
      <w:pPr>
        <w:spacing w:after="0"/>
        <w:jc w:val="center"/>
        <w:rPr>
          <w:color w:val="FF0000"/>
          <w:sz w:val="16"/>
          <w:szCs w:val="16"/>
        </w:rPr>
      </w:pPr>
    </w:p>
    <w:p w:rsidR="00A13F2C" w:rsidRPr="00A13F2C" w:rsidRDefault="00A13F2C" w:rsidP="00A13F2C">
      <w:pPr>
        <w:spacing w:after="0"/>
        <w:jc w:val="center"/>
        <w:rPr>
          <w:color w:val="FF0000"/>
          <w:sz w:val="16"/>
          <w:szCs w:val="16"/>
        </w:rPr>
      </w:pPr>
    </w:p>
    <w:p w:rsidR="00A13F2C" w:rsidRPr="00A13F2C" w:rsidRDefault="00A13F2C" w:rsidP="00A13F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F2C" w:rsidRPr="00117E5E" w:rsidRDefault="00A13F2C" w:rsidP="00A13F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деятельность включает:</w:t>
      </w:r>
    </w:p>
    <w:p w:rsidR="00A13F2C" w:rsidRPr="00117E5E" w:rsidRDefault="00A13F2C" w:rsidP="00A13F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Управление, прогнозирование, проектирование, планирование и комплексный анализ воспитательной системы и процесса воспитательной работы;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Разработка, организация и проведение массовых мероприятий и социально-творческих дел</w:t>
      </w:r>
      <w:r w:rsidRPr="00117E5E">
        <w:rPr>
          <w:rFonts w:ascii="Open Sans" w:eastAsia="Times New Roman" w:hAnsi="Open Sans" w:cs="Times New Roman"/>
          <w:sz w:val="24"/>
          <w:szCs w:val="24"/>
        </w:rPr>
        <w:t>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Организация летнего оздоровительного лагеря;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Организационно-массовая работа с педагогами и детьми;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Участие в различных видах художественной, спортивно-оздоровительной, гражданско-патриотической, эколого-краеведческой деятельности;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Сотрудничество с образовательными организациями и учреждениями культуры города;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Сотрудничество с межведомственными организациями;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Организационная работа по созданию БРМОО, сотрудничество и взаимодействие с БРМОО;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 работа;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Совершенствование работы педагогов дополнительного образования, повышение квалификации;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Участие в мероприятиях и конкурсах различного уровня;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Диагностика (индивидуальная, коллективная);</w:t>
      </w:r>
    </w:p>
    <w:p w:rsidR="00A13F2C" w:rsidRPr="00117E5E" w:rsidRDefault="00A13F2C" w:rsidP="00A13F2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>Совершенствование воспитательной системы, программно-методического обеспечения.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 xml:space="preserve">     Социально-педагогические возможности различных видов деятельности, в которые включаются дети, подростки и молодые люди в рамках учреждения, базируются на том, что в процессе такой деятельности удовлетворяются исключительно важные для детей, подростков и молодых людей социальные, материальные и духовные потребности; осваиваются ценности, социальные роли, нормы и правила поведения.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 xml:space="preserve">      В 2025 году в воспитательной работе особое внимание также уделялось реализации направлений духовно-нравственного, экологического, гражданско-патриотического воспитания, а также формировались эффективные условия для вовлечения подрастающего поколения в </w:t>
      </w:r>
      <w:proofErr w:type="spellStart"/>
      <w:r w:rsidRPr="00117E5E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Pr="00117E5E">
        <w:rPr>
          <w:rFonts w:ascii="Times New Roman" w:eastAsia="Times New Roman" w:hAnsi="Times New Roman" w:cs="Times New Roman"/>
          <w:sz w:val="24"/>
          <w:szCs w:val="24"/>
        </w:rPr>
        <w:t xml:space="preserve"> и добровольческую деятельность.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 xml:space="preserve">        Важным направлением остаётся комплексная работа по обеспечению охраны жизни и </w:t>
      </w:r>
      <w:proofErr w:type="gramStart"/>
      <w:r w:rsidRPr="00117E5E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End"/>
      <w:r w:rsidRPr="00117E5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реализуется посредством инструктажей по технике безопасности, которые проводятся перед началом всех видов деятельности (кружковые занятия, воспитательные мероприятия, концерты, экскурсии, игры, рейды). Данное направление предполагает организацию обучения правилам дорожного движения и профилактику детского дорожно-транспортного травматизма с целью </w:t>
      </w:r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создания условий для формирования у обучающихся устойчивых навыков безопасного поведения на улицах и дорогах и воспитания грамотных и дисциплинированных участников дорожного движения: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 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на сайте образовательной организации</w:t>
      </w:r>
      <w:r w:rsidRPr="00117E5E">
        <w:t xml:space="preserve"> </w:t>
      </w:r>
      <w:proofErr w:type="spellStart"/>
      <w:r w:rsidRPr="00117E5E">
        <w:rPr>
          <w:rFonts w:ascii="Times New Roman" w:hAnsi="Times New Roman" w:cs="Times New Roman"/>
          <w:b/>
          <w:i/>
          <w:sz w:val="26"/>
          <w:szCs w:val="26"/>
          <w:lang w:val="en-US"/>
        </w:rPr>
        <w:t>bilcdo</w:t>
      </w:r>
      <w:proofErr w:type="spellEnd"/>
      <w:r w:rsidRPr="00117E5E">
        <w:rPr>
          <w:rFonts w:ascii="Times New Roman" w:hAnsi="Times New Roman" w:cs="Times New Roman"/>
          <w:b/>
          <w:i/>
          <w:sz w:val="26"/>
          <w:szCs w:val="26"/>
        </w:rPr>
        <w:t>.</w:t>
      </w:r>
      <w:proofErr w:type="spellStart"/>
      <w:r w:rsidRPr="00117E5E">
        <w:rPr>
          <w:rFonts w:ascii="Times New Roman" w:hAnsi="Times New Roman" w:cs="Times New Roman"/>
          <w:b/>
          <w:i/>
          <w:sz w:val="26"/>
          <w:szCs w:val="26"/>
          <w:lang w:val="en-US"/>
        </w:rPr>
        <w:t>ru</w:t>
      </w:r>
      <w:proofErr w:type="spellEnd"/>
      <w:r w:rsidRPr="00117E5E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 </w:t>
      </w:r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создана страничка «Дорожная безопасность»;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на сайте «</w:t>
      </w:r>
      <w:proofErr w:type="spellStart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val="en-US" w:eastAsia="en-US"/>
        </w:rPr>
        <w:t>Dnevnik</w:t>
      </w:r>
      <w:proofErr w:type="spellEnd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.</w:t>
      </w:r>
      <w:proofErr w:type="spellStart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val="en-US" w:eastAsia="en-US"/>
        </w:rPr>
        <w:t>ru</w:t>
      </w:r>
      <w:proofErr w:type="spellEnd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» в разделе «Новости МАОУ </w:t>
      </w:r>
      <w:proofErr w:type="gramStart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ДО БР</w:t>
      </w:r>
      <w:proofErr w:type="gramEnd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ЦДО» размещена информация по Безопасности дорожного движения для родителей и обучающихся;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Неделя безопасности с проведением инструктажей, бесед, тематических мероприятий;</w:t>
      </w:r>
    </w:p>
    <w:p w:rsidR="00A13F2C" w:rsidRPr="00117E5E" w:rsidRDefault="00A13F2C" w:rsidP="00A13F2C">
      <w:pPr>
        <w:keepLines/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- традиционно проводится Акции совместно с представителями Госавтоинспекции и обучающимися: </w:t>
      </w:r>
      <w:proofErr w:type="gramStart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«Внимание дети» (раздача памяток водителям по правилам дорожного движения), «Вежливый водитель» (вручение листовок водителям), «Стань заметней на дороге» (разъяснительная работа по предупреждению аварийности на дороге в тёмное время суток), «Родительский всеобуч» (практические занятия на улицах города совместно с инициативной группой родителей);  «Не пренебрегайте правилами» по профилактике перевозки детей (ДУУ); «Создание безопасных маршрутов движения ЦДО-ДОМ-ЦДО»;</w:t>
      </w:r>
      <w:proofErr w:type="gramEnd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«Минутки безопасности».</w:t>
      </w:r>
    </w:p>
    <w:p w:rsidR="00A13F2C" w:rsidRPr="00117E5E" w:rsidRDefault="00A13F2C" w:rsidP="00A13F2C">
      <w:pPr>
        <w:keepLines/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конкурс рисунков «Дорога и мы».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sz w:val="24"/>
          <w:szCs w:val="24"/>
        </w:rPr>
        <w:t xml:space="preserve">         ЦДО стремится совершенствовать материально-техническое обеспечение учебного процесса обучения детей навыкам безопасного участия в дорожном движении: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в организации имеется Паспорт дорожной безопасности;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схемы безопасных маршрутов движения размещены по этажам и в местах эвакуационных выходов;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В организации имеются: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уголки по безопасности дорожного движения;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дидактические материалы по ПДД: настольные игры, викторины, кроссворды, видеоматериалы: мультфильм «Безопасность на улицах и дорогах», пособие по ПДБ «Путешествие на зелёный свет или Школа юного пешехода», плакаты, компьютерные игры; комплект наглядных пособий «Дорожные знаки и правила»;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дидактические материалы для определения уровня знаний обучающихся по схеме города: «Безопасный маршрут движения детей вблизи ОО и на маршруте «школа-ОО»; 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диагностические тесты «Школа юного пешехода», «Уроки </w:t>
      </w:r>
      <w:proofErr w:type="spellStart"/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Светофорика</w:t>
      </w:r>
      <w:proofErr w:type="spellEnd"/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»;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библиотека с материалами по БДД для педагогов: «Азбука дороги», «Юные инспектора движения», мультфильм «Безопасность на улицах и дорогах»; Газета «Добрая дорога детства ДДД»;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 xml:space="preserve">- библиотека с материалами по БДД для </w:t>
      </w:r>
      <w:proofErr w:type="gramStart"/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11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разделы из пособия «Школа юного пешехода»: Физика на дорогах, Переменка (читаем, играем, изучаем), мультфильм «Безопасность на улицах и дорогах»; </w:t>
      </w:r>
    </w:p>
    <w:p w:rsidR="00A13F2C" w:rsidRPr="00117E5E" w:rsidRDefault="00A13F2C" w:rsidP="00A13F2C">
      <w:pPr>
        <w:keepLines/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- разработаны и размещены на информационных стендах памятки для обучающихся  и родителей «Ребята, соблюдайте правила дорожного движения</w:t>
      </w:r>
      <w:proofErr w:type="gramStart"/>
      <w:r w:rsidRPr="00117E5E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»..</w:t>
      </w:r>
      <w:proofErr w:type="gramEnd"/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Забота о  сохранении здоровья обучающихся, приобщению их к здоровому образу жизни – одна из важных задач воспитательной работы целью которой является  формирование культуры здорового образа жизни, ценностных представлений о физическом здоровье, о ценности духовного и нравственного здоровья</w:t>
      </w:r>
      <w:r w:rsidRPr="00117E5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</w:t>
      </w:r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Центр стремится внедрять эффективные формы организации работы по пропаганде здорового образа жизни и укрепления здоровья </w:t>
      </w:r>
      <w:proofErr w:type="gramStart"/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Неделя безопасности;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Всероссийский День трезвости;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Всероссийские акции с флэш-мобами: «Я выбираю спорт» и «Зарядка с чемпионом»;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участие во Всероссийском дне бега «Кросс нации»;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беседы, лекции, тематические мероприятия по профилактике ВИЧ-инфекции с привлечением специалистов системы здравоохранения – акция «</w:t>
      </w:r>
      <w:proofErr w:type="spellStart"/>
      <w:r w:rsidRPr="00117E5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Стопвичспид</w:t>
      </w:r>
      <w:proofErr w:type="spellEnd"/>
      <w:r w:rsidRPr="00117E5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» (творческие объединения);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Акция «Красная ленточка», посвящённая всемирному Дню борьбы с наркоманией;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- традиционная «Декада спорта и здоровья» (турнир по настольному хоккею, спортивная эстафета, лыжные забеги – ВПК «Отвага»; турнир по фехтованию);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Вечер знаком</w:t>
      </w:r>
      <w:proofErr w:type="gramStart"/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ств дл</w:t>
      </w:r>
      <w:proofErr w:type="gramEnd"/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117E5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участников муниципальных этапов спортивных соревнований школьников «Президентские состязания» и «Президентские спортивные игры»;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Всероссийская Акция </w:t>
      </w:r>
      <w:r w:rsidRPr="00117E5E">
        <w:rPr>
          <w:rFonts w:ascii="Times New Roman" w:eastAsia="Times New Roman" w:hAnsi="Times New Roman" w:cs="Times New Roman"/>
          <w:sz w:val="24"/>
          <w:szCs w:val="24"/>
        </w:rPr>
        <w:t>«СТОП ВИЧ/СПИД»;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i/>
          <w:sz w:val="24"/>
          <w:szCs w:val="24"/>
        </w:rPr>
        <w:t>- спортивные мероприятия в ДОЛ «Молодая гвардия»;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3F2C" w:rsidRPr="00117E5E" w:rsidRDefault="00A13F2C" w:rsidP="00A1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 о массовых спортивных мероприятиях, проведенных в МАОУ </w:t>
      </w:r>
      <w:proofErr w:type="gramStart"/>
      <w:r w:rsidRPr="00117E5E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</w:p>
    <w:p w:rsidR="00A13F2C" w:rsidRPr="00117E5E" w:rsidRDefault="00A13F2C" w:rsidP="00A1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E5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117E5E">
        <w:rPr>
          <w:rFonts w:ascii="Times New Roman" w:eastAsia="Times New Roman" w:hAnsi="Times New Roman" w:cs="Times New Roman"/>
          <w:b/>
          <w:sz w:val="24"/>
          <w:szCs w:val="24"/>
        </w:rPr>
        <w:t>Билибинский</w:t>
      </w:r>
      <w:proofErr w:type="spellEnd"/>
      <w:r w:rsidRPr="00117E5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районный Центр дополнительного образования» за 2025 год</w:t>
      </w:r>
    </w:p>
    <w:tbl>
      <w:tblPr>
        <w:tblStyle w:val="5"/>
        <w:tblpPr w:leftFromText="180" w:rightFromText="180" w:vertAnchor="text" w:tblpY="278"/>
        <w:tblW w:w="10031" w:type="dxa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1701"/>
        <w:gridCol w:w="1843"/>
        <w:gridCol w:w="1701"/>
        <w:gridCol w:w="1843"/>
      </w:tblGrid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Форма, наименование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 xml:space="preserve">место проведения 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Дата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(месяц,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117E5E">
              <w:rPr>
                <w:rFonts w:ascii="Times New Roman" w:eastAsia="Times New Roman" w:hAnsi="Times New Roman" w:cstheme="minorBidi"/>
                <w:b/>
              </w:rPr>
              <w:t>Результат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  <w:b/>
              </w:rPr>
            </w:pP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proofErr w:type="gramStart"/>
            <w:r w:rsidRPr="00117E5E">
              <w:rPr>
                <w:rFonts w:ascii="Times New Roman" w:eastAsia="Calibri" w:hAnsi="Times New Roman" w:cstheme="minorBidi"/>
                <w:bCs/>
              </w:rPr>
              <w:t>Акция «Здоровый в Новый год».</w:t>
            </w:r>
            <w:proofErr w:type="gramEnd"/>
            <w:r w:rsidRPr="00117E5E">
              <w:rPr>
                <w:rFonts w:ascii="Times New Roman" w:eastAsia="Calibri" w:hAnsi="Times New Roman" w:cstheme="minorBidi"/>
                <w:bCs/>
              </w:rPr>
              <w:t xml:space="preserve"> Лыжная пробежка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Январь,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ВПК «Отвага»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Соревнование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  <w:lang w:val="en-US"/>
              </w:rPr>
            </w:pPr>
            <w:r w:rsidRPr="00117E5E">
              <w:rPr>
                <w:rFonts w:ascii="Times New Roman" w:eastAsia="Calibri" w:hAnsi="Times New Roman" w:cstheme="minorBidi"/>
                <w:lang w:val="en-US"/>
              </w:rPr>
              <w:t>I</w:t>
            </w:r>
            <w:r w:rsidRPr="00117E5E">
              <w:rPr>
                <w:rFonts w:ascii="Times New Roman" w:eastAsia="Calibri" w:hAnsi="Times New Roman" w:cstheme="minorBidi"/>
              </w:rPr>
              <w:t xml:space="preserve">,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</w:t>
            </w:r>
            <w:r w:rsidRPr="00117E5E">
              <w:rPr>
                <w:rFonts w:ascii="Times New Roman" w:eastAsia="Calibri" w:hAnsi="Times New Roman" w:cstheme="minorBidi"/>
              </w:rPr>
              <w:t xml:space="preserve">,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III</w:t>
            </w:r>
          </w:p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место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17E5E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rPr>
                <w:rFonts w:ascii="Times New Roman" w:eastAsia="Calibri" w:hAnsi="Times New Roman"/>
                <w:bCs/>
              </w:rPr>
            </w:pPr>
            <w:r w:rsidRPr="00117E5E">
              <w:rPr>
                <w:rFonts w:ascii="Times New Roman" w:eastAsia="Calibri" w:hAnsi="Times New Roman"/>
                <w:bCs/>
              </w:rPr>
              <w:t>Турнир по настольному хоккею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rPr>
                <w:rFonts w:ascii="Times New Roman" w:eastAsia="Times New Roman" w:hAnsi="Times New Roman"/>
              </w:rPr>
            </w:pPr>
            <w:r w:rsidRPr="00117E5E">
              <w:rPr>
                <w:rFonts w:ascii="Times New Roman" w:eastAsia="Times New Roman" w:hAnsi="Times New Roman"/>
              </w:rPr>
              <w:t>Январь,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rPr>
                <w:rFonts w:ascii="Times New Roman" w:eastAsia="Calibri" w:hAnsi="Times New Roman"/>
              </w:rPr>
            </w:pPr>
            <w:r w:rsidRPr="00117E5E">
              <w:rPr>
                <w:rFonts w:ascii="Times New Roman" w:eastAsia="Calibri" w:hAnsi="Times New Roman"/>
              </w:rPr>
              <w:t>ВПК «Отвага», ВВПОД «</w:t>
            </w:r>
            <w:proofErr w:type="spellStart"/>
            <w:r w:rsidRPr="00117E5E">
              <w:rPr>
                <w:rFonts w:ascii="Times New Roman" w:eastAsia="Calibri" w:hAnsi="Times New Roman"/>
              </w:rPr>
              <w:t>Юнармия</w:t>
            </w:r>
            <w:proofErr w:type="spellEnd"/>
            <w:r w:rsidRPr="00117E5E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rPr>
                <w:rFonts w:ascii="Times New Roman" w:eastAsia="Calibri" w:hAnsi="Times New Roman"/>
              </w:rPr>
            </w:pPr>
            <w:r w:rsidRPr="00117E5E">
              <w:rPr>
                <w:rFonts w:ascii="Times New Roman" w:eastAsia="Calibri" w:hAnsi="Times New Roman"/>
              </w:rPr>
              <w:t>Соревнование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jc w:val="center"/>
              <w:rPr>
                <w:rFonts w:ascii="Times New Roman" w:eastAsia="Calibri" w:hAnsi="Times New Roman"/>
                <w:lang w:val="en-US"/>
              </w:rPr>
            </w:pPr>
            <w:r w:rsidRPr="00117E5E">
              <w:rPr>
                <w:rFonts w:ascii="Times New Roman" w:eastAsia="Calibri" w:hAnsi="Times New Roman"/>
                <w:lang w:val="en-US"/>
              </w:rPr>
              <w:t>I, II, III</w:t>
            </w:r>
          </w:p>
          <w:p w:rsidR="00A13F2C" w:rsidRPr="00117E5E" w:rsidRDefault="00A13F2C" w:rsidP="00A13F2C">
            <w:pPr>
              <w:jc w:val="center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117E5E">
              <w:rPr>
                <w:rFonts w:ascii="Times New Roman" w:eastAsia="Calibri" w:hAnsi="Times New Roman"/>
                <w:lang w:val="en-US"/>
              </w:rPr>
              <w:t>место</w:t>
            </w:r>
            <w:proofErr w:type="spellEnd"/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before="120"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  <w:bCs/>
              </w:rPr>
              <w:t xml:space="preserve">Военно-спортивные соревнования 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  <w:bCs/>
              </w:rPr>
              <w:t>«Гонка героев-2025»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Февраль,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ВПК «Отвага»,</w:t>
            </w:r>
          </w:p>
          <w:p w:rsidR="00A13F2C" w:rsidRPr="00117E5E" w:rsidRDefault="00A13F2C" w:rsidP="00A13F2C">
            <w:pPr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КМБ «Вымпел»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  <w:lang w:val="en-US"/>
              </w:rPr>
              <w:t>III</w:t>
            </w:r>
            <w:r w:rsidRPr="00117E5E">
              <w:rPr>
                <w:rFonts w:ascii="Times New Roman" w:eastAsia="Calibri" w:hAnsi="Times New Roman" w:cstheme="minorBidi"/>
              </w:rPr>
              <w:t xml:space="preserve"> командное место в общем зачёте, 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</w:t>
            </w:r>
            <w:r w:rsidRPr="00117E5E">
              <w:rPr>
                <w:rFonts w:ascii="Times New Roman" w:eastAsia="Calibri" w:hAnsi="Times New Roman" w:cstheme="minorBidi"/>
              </w:rPr>
              <w:t xml:space="preserve">,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</w:t>
            </w:r>
            <w:r w:rsidRPr="00117E5E">
              <w:rPr>
                <w:rFonts w:ascii="Times New Roman" w:eastAsia="Calibri" w:hAnsi="Times New Roman" w:cstheme="minorBidi"/>
              </w:rPr>
              <w:t xml:space="preserve">,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III</w:t>
            </w:r>
          </w:p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Место в индивид-х зачётах</w:t>
            </w:r>
          </w:p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 xml:space="preserve">4.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Апрель,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Обучающиеся 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Спортивные игры и эстафеты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Участие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  <w:bCs/>
              </w:rPr>
              <w:t>Соревнования по настольному теннису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Апрель,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Обучающиеся ЦЦОД «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IT-</w:t>
            </w:r>
            <w:r w:rsidRPr="00117E5E">
              <w:rPr>
                <w:rFonts w:ascii="Times New Roman" w:eastAsia="Calibri" w:hAnsi="Times New Roman" w:cstheme="minorBidi"/>
              </w:rPr>
              <w:t>куб»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 xml:space="preserve">Соревнования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  <w:lang w:val="en-US"/>
              </w:rPr>
              <w:t>I</w:t>
            </w:r>
            <w:r w:rsidRPr="00117E5E">
              <w:rPr>
                <w:rFonts w:ascii="Times New Roman" w:eastAsia="Calibri" w:hAnsi="Times New Roman" w:cstheme="minorBidi"/>
              </w:rPr>
              <w:t xml:space="preserve">,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</w:t>
            </w:r>
            <w:r w:rsidRPr="00117E5E">
              <w:rPr>
                <w:rFonts w:ascii="Times New Roman" w:eastAsia="Calibri" w:hAnsi="Times New Roman" w:cstheme="minorBidi"/>
              </w:rPr>
              <w:t xml:space="preserve">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III</w:t>
            </w:r>
            <w:r w:rsidRPr="00117E5E">
              <w:rPr>
                <w:rFonts w:ascii="Times New Roman" w:eastAsia="Calibri" w:hAnsi="Times New Roman" w:cstheme="minorBidi"/>
              </w:rPr>
              <w:t xml:space="preserve"> место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  <w:bCs/>
              </w:rPr>
            </w:pPr>
            <w:r w:rsidRPr="00117E5E">
              <w:rPr>
                <w:rFonts w:ascii="Times New Roman" w:eastAsia="Calibri" w:hAnsi="Times New Roman" w:cstheme="minorBidi"/>
                <w:bCs/>
              </w:rPr>
              <w:t>Спортивное ориентирование на лыжах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Апрель,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ВПК «Отвага»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proofErr w:type="gramStart"/>
            <w:r w:rsidRPr="00117E5E">
              <w:rPr>
                <w:rFonts w:ascii="Times New Roman" w:eastAsia="Calibri" w:hAnsi="Times New Roman" w:cstheme="minorBidi"/>
              </w:rPr>
              <w:t>Обучающиеся</w:t>
            </w:r>
            <w:proofErr w:type="gramEnd"/>
            <w:r w:rsidRPr="00117E5E">
              <w:rPr>
                <w:rFonts w:ascii="Times New Roman" w:eastAsia="Calibri" w:hAnsi="Times New Roman" w:cstheme="minorBidi"/>
              </w:rPr>
              <w:t xml:space="preserve"> ЦДО, юнармейский отряд «Молодая гвардия»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 xml:space="preserve">Соревнования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  <w:lang w:val="en-US"/>
              </w:rPr>
              <w:t>I</w:t>
            </w:r>
            <w:r w:rsidRPr="00117E5E">
              <w:rPr>
                <w:rFonts w:ascii="Times New Roman" w:eastAsia="Calibri" w:hAnsi="Times New Roman" w:cstheme="minorBidi"/>
              </w:rPr>
              <w:t xml:space="preserve">,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</w:t>
            </w:r>
            <w:r w:rsidRPr="00117E5E">
              <w:rPr>
                <w:rFonts w:ascii="Times New Roman" w:eastAsia="Calibri" w:hAnsi="Times New Roman" w:cstheme="minorBidi"/>
              </w:rPr>
              <w:t xml:space="preserve"> </w:t>
            </w:r>
            <w:r w:rsidRPr="00117E5E">
              <w:rPr>
                <w:rFonts w:ascii="Times New Roman" w:eastAsia="Calibri" w:hAnsi="Times New Roman" w:cstheme="minorBidi"/>
                <w:lang w:val="en-US"/>
              </w:rPr>
              <w:t>III</w:t>
            </w:r>
            <w:r w:rsidRPr="00117E5E">
              <w:rPr>
                <w:rFonts w:ascii="Times New Roman" w:eastAsia="Calibri" w:hAnsi="Times New Roman" w:cstheme="minorBidi"/>
              </w:rPr>
              <w:t xml:space="preserve"> место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  <w:bCs/>
              </w:rPr>
            </w:pPr>
            <w:proofErr w:type="gramStart"/>
            <w:r w:rsidRPr="00117E5E">
              <w:rPr>
                <w:rFonts w:ascii="Times New Roman" w:eastAsia="Calibri" w:hAnsi="Times New Roman" w:cstheme="minorBidi"/>
                <w:bCs/>
              </w:rPr>
              <w:t>Всероссийской</w:t>
            </w:r>
            <w:proofErr w:type="gramEnd"/>
            <w:r w:rsidRPr="00117E5E">
              <w:rPr>
                <w:rFonts w:ascii="Times New Roman" w:eastAsia="Calibri" w:hAnsi="Times New Roman" w:cstheme="minorBidi"/>
                <w:bCs/>
              </w:rPr>
              <w:t xml:space="preserve"> массовая лыжная </w:t>
            </w:r>
            <w:r w:rsidRPr="00117E5E">
              <w:rPr>
                <w:rFonts w:ascii="Times New Roman" w:eastAsia="Calibri" w:hAnsi="Times New Roman" w:cstheme="minorBidi"/>
                <w:bCs/>
              </w:rPr>
              <w:lastRenderedPageBreak/>
              <w:t xml:space="preserve">гонка 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  <w:bCs/>
              </w:rPr>
            </w:pPr>
            <w:r w:rsidRPr="00117E5E">
              <w:rPr>
                <w:rFonts w:ascii="Times New Roman" w:eastAsia="Calibri" w:hAnsi="Times New Roman" w:cstheme="minorBidi"/>
                <w:bCs/>
              </w:rPr>
              <w:t xml:space="preserve"> «Лыжня России –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lastRenderedPageBreak/>
              <w:t>Апрель,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ВПК «Отвага»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 xml:space="preserve">Обучающиеся </w:t>
            </w:r>
            <w:r w:rsidRPr="00117E5E">
              <w:rPr>
                <w:rFonts w:ascii="Times New Roman" w:eastAsia="Calibri" w:hAnsi="Times New Roman" w:cstheme="minorBidi"/>
              </w:rPr>
              <w:lastRenderedPageBreak/>
              <w:t>ЦДО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lastRenderedPageBreak/>
              <w:t>Забег на дистанции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Участие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lastRenderedPageBreak/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Поход одного дня на сопку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Май, 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ВПК «Отвага»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proofErr w:type="gramStart"/>
            <w:r w:rsidRPr="00117E5E">
              <w:rPr>
                <w:rFonts w:ascii="Times New Roman" w:eastAsia="Calibri" w:hAnsi="Times New Roman" w:cstheme="minorBidi"/>
              </w:rPr>
              <w:t>Обучающиеся</w:t>
            </w:r>
            <w:proofErr w:type="gramEnd"/>
            <w:r w:rsidRPr="00117E5E">
              <w:rPr>
                <w:rFonts w:ascii="Times New Roman" w:eastAsia="Calibri" w:hAnsi="Times New Roman" w:cstheme="minorBidi"/>
              </w:rPr>
              <w:t xml:space="preserve"> туристического клуба «</w:t>
            </w:r>
            <w:proofErr w:type="spellStart"/>
            <w:r w:rsidRPr="00117E5E">
              <w:rPr>
                <w:rFonts w:ascii="Times New Roman" w:eastAsia="Calibri" w:hAnsi="Times New Roman" w:cstheme="minorBidi"/>
              </w:rPr>
              <w:t>Билибинский</w:t>
            </w:r>
            <w:proofErr w:type="spellEnd"/>
            <w:r w:rsidRPr="00117E5E">
              <w:rPr>
                <w:rFonts w:ascii="Times New Roman" w:eastAsia="Calibri" w:hAnsi="Times New Roman" w:cstheme="minorBidi"/>
              </w:rPr>
              <w:t xml:space="preserve"> компас»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Туристический поход-восхождение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Участие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Забег «Победа»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Май, 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Сотрудники ЦДО, обучающиеся ЦДО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Пробег на дистанции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Участие</w:t>
            </w: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Всероссийский день бега «</w:t>
            </w:r>
            <w:proofErr w:type="gramStart"/>
            <w:r w:rsidRPr="00117E5E">
              <w:rPr>
                <w:rFonts w:ascii="Times New Roman" w:eastAsia="Calibri" w:hAnsi="Times New Roman" w:cstheme="minorBidi"/>
              </w:rPr>
              <w:t>Кросс-нации</w:t>
            </w:r>
            <w:proofErr w:type="gramEnd"/>
            <w:r w:rsidRPr="00117E5E">
              <w:rPr>
                <w:rFonts w:ascii="Times New Roman" w:eastAsia="Calibri" w:hAnsi="Times New Roman" w:cstheme="minorBidi"/>
              </w:rPr>
              <w:t>»-2025г.</w:t>
            </w:r>
          </w:p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 xml:space="preserve">Сентябрь, 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2025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Обучающиеся 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Бег на дистанции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</w:p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Участие</w:t>
            </w:r>
          </w:p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</w:p>
        </w:tc>
      </w:tr>
      <w:tr w:rsidR="00117E5E" w:rsidRPr="00117E5E" w:rsidTr="00EE1CF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Семейно-игровое мероприятие «Папин день календаря»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Октябрь,</w:t>
            </w:r>
          </w:p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Times New Roman" w:hAnsi="Times New Roman" w:cstheme="minorBidi"/>
              </w:rPr>
            </w:pPr>
            <w:r w:rsidRPr="00117E5E">
              <w:rPr>
                <w:rFonts w:ascii="Times New Roman" w:eastAsia="Times New Roman" w:hAnsi="Times New Roman" w:cstheme="minorBidi"/>
              </w:rPr>
              <w:t>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both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Обучающиеся 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Спортивные игры и эстафеты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2C" w:rsidRPr="00117E5E" w:rsidRDefault="00A13F2C" w:rsidP="00A13F2C">
            <w:pPr>
              <w:spacing w:after="200" w:line="276" w:lineRule="auto"/>
              <w:jc w:val="center"/>
              <w:rPr>
                <w:rFonts w:ascii="Times New Roman" w:eastAsia="Calibri" w:hAnsi="Times New Roman" w:cstheme="minorBidi"/>
              </w:rPr>
            </w:pPr>
            <w:r w:rsidRPr="00117E5E">
              <w:rPr>
                <w:rFonts w:ascii="Times New Roman" w:eastAsia="Calibri" w:hAnsi="Times New Roman" w:cstheme="minorBidi"/>
              </w:rPr>
              <w:t>Участие</w:t>
            </w:r>
          </w:p>
        </w:tc>
      </w:tr>
    </w:tbl>
    <w:p w:rsidR="00A13F2C" w:rsidRPr="00117E5E" w:rsidRDefault="00A13F2C" w:rsidP="00A13F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17E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Мониторинг</w:t>
      </w:r>
      <w:r w:rsidRPr="00117E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воспитательной деятельности творческих объединений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17E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2025 год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62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4678"/>
        <w:gridCol w:w="2126"/>
      </w:tblGrid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Участников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(обучающихся)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3-8 января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Декада спорта 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3-9 января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Новый год и Рождество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182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1-28 февраля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Военно-патриотический месячник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502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1-7 марта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Акции и мероприятия к Международному женскому дню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256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День воссоединения Крыма и России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131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1-12 апреля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Мероприятия ко Дню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3-9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Мероприятия ко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434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14-20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Профилактика ВИЧ-инфекции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78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19-24 мая,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19-25 сентября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Профилактические мероприятия по БДД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409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28 сентября-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Мероприятия ко Дню учителю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239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28-30 сентября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 ко Дню воссоединения с Донбассом и </w:t>
            </w:r>
            <w:proofErr w:type="spellStart"/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Новороссией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Всероссийский День отца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214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1-4 ноября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Мероприятия ко Дню народного единства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327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24-28 ноября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193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9 декабря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139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антикоррупции</w:t>
            </w:r>
            <w:proofErr w:type="spellEnd"/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День рождения ЧАО и БМР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 xml:space="preserve">187 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12 декабря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sz w:val="24"/>
                <w:szCs w:val="24"/>
              </w:rPr>
              <w:t>211</w:t>
            </w:r>
          </w:p>
        </w:tc>
      </w:tr>
      <w:tr w:rsidR="00117E5E" w:rsidRPr="00117E5E" w:rsidTr="00EE1C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Общее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/>
                <w:b/>
                <w:sz w:val="24"/>
                <w:szCs w:val="24"/>
              </w:rPr>
              <w:t>4402</w:t>
            </w:r>
          </w:p>
        </w:tc>
      </w:tr>
    </w:tbl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17E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ЦИКЛОГРАММА МЕРОПРИЯТИЙ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17E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 2025 год</w:t>
      </w:r>
    </w:p>
    <w:p w:rsidR="00A13F2C" w:rsidRPr="00117E5E" w:rsidRDefault="00A13F2C" w:rsidP="00A13F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1511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2942"/>
      </w:tblGrid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 января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Новогодние каникулы и Рождественские праздники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отдельному плану)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 Климентьева Н.В.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января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рождения ЦЦОД «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-куб»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(3-х летняя годовщина)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ЦЦОД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-куб»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Алейникова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января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Мероприятия, посвящённые 81-летию полного освобождения Ленинграда от фашистской блокады 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января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ТО, посвящённые Дню памяти жертв Холокоста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1-28 февраля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Месячник военно-патриотической работы 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февраля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Уроки мужества 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</w:t>
            </w:r>
            <w:proofErr w:type="gramEnd"/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дню победы ВС СССР в Сталинградской битве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 февраля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российской науки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ЦЦОД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-куб»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Алейникова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февраля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Кадетский бал «Победы русские сыны», посвященный 80-летию 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Победы в Великой Отечественной войне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Климентьева Н.В.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ПДО Кузьмина Т.В.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14 -17 февраля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Президентские военно-спортивные соревнования «Гонка героев»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 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  февраля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Памятные мероприятия к 36-летию со дня вывода советских войск из Афганистана. 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 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 февраля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февраля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Региональная телевизионная гуманитарная олимпиада  школьников</w:t>
            </w:r>
            <w:r w:rsidRPr="00117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«Умницы и умники»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Маслова Л.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  <w:proofErr w:type="gram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М.А., Педагог-организатор Зверева А.М.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«Мы против наркотиков», посвящённая Всемирному Дню борьбы с наркоманией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Климентьева Н.В.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Всероссийский открытый урок «ОБЖ», приуроченный 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</w:t>
            </w:r>
            <w:proofErr w:type="gram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Всемирному Дню гражданской обороны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 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Проводы зимы. Конкурсы, аттракционы, соревнования, участие в концерте.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Педагоги-организаторы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1-7 марта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Поздравления 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наших</w:t>
            </w:r>
            <w:proofErr w:type="gram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мамам в ТО к Международному женскому дню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Замдиректора по ВР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Климентьева Н.В.,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Педагоги-организаторы,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 марта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воссоединения Крыма с Россией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Замдиректора по ВР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Климентьева Н.В.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марта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Городская акция-концерт «Встанем» в поддержку СВО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Замдиректора по ВР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Д.С.,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апреля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Отчётный концерт ЦДО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Педагог-организатор Климентьева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Н.В.Педагоги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ТО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апреля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Д.А.Ганзвинт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И.С.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11-12 апреля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День космонавтики. Мероприятия к 63-летию первого полёта в космос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Ю.А.Гагарина</w:t>
            </w:r>
            <w:proofErr w:type="spellEnd"/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Замдиректора по ВР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Биденко Т.В.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 апреля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Всероссийская массовая лыжная гонка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«Лыжня России – 2023»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апреля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Городской концерт к 80-летию победы в ВОВ «Народы, победившие войну!»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апреля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Международный День танца в 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творческих объединениях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Кузьмина Т.В., Налимов 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Н.В., Зверева А.М.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 мая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городском празднике, посвященном Дню весны и труда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2-5 мая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Легкоатлетический забег. Акция «Победа-это память»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Сотрудники ЦДО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мая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Городская военно-спортивная игра «Высота»,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посвящённая</w:t>
            </w:r>
            <w:proofErr w:type="gram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80-летию Победы в Великой Отечественной войне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8-9 мая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«Георгиевская ленточка»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Торжественный митинг, посвящённый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80-й годовщине Победы в Великой Отечественной войне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творческих объединений в концерте, посвященном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Дню Победы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 мая</w:t>
            </w:r>
          </w:p>
        </w:tc>
        <w:tc>
          <w:tcPr>
            <w:tcW w:w="3969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Торжественное мероприятие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«Посвящение в юнармейцы»</w:t>
            </w:r>
          </w:p>
        </w:tc>
        <w:tc>
          <w:tcPr>
            <w:tcW w:w="2942" w:type="dxa"/>
            <w:vAlign w:val="center"/>
          </w:tcPr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Д.А., </w:t>
            </w:r>
          </w:p>
          <w:p w:rsidR="00A13F2C" w:rsidRPr="00117E5E" w:rsidRDefault="00A13F2C" w:rsidP="00A13F2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Всероссийская акция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«Красная гвоздика»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 мая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Акция «Мы помним и гордимся», посвященная Дню рождения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Ю.А.Билибина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Дню пионерии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 мая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славянской письменности и культуры. Участие в городском концерте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июня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Городской праздник, посвященный Международному Дню защиты детей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Зверева А.М.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ТО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 июня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городском мероприятии, посвященном Дню России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 июня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памятных мероприятиях, посвященных Дню памяти и скорби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24-30 июня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мероприятии, посвященном Дню молодежи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Левашко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Июль-август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отдельному плану ДОЛ «Молодая гвардия»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Замдиректора по УР Класс А.А..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 Зверева А.М.,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 А.А.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терроризмом. Городской митинг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УР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ТО ко Дню окончания Второй мировой войны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3-10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акциях и мероприятиях к 66-летию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илибино</w:t>
            </w:r>
            <w:proofErr w:type="spellEnd"/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День бега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«Кросс нации – 2024»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ТО к 100-летию со Дня рождения героя ССР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18-22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дорожного движения, профилактические встречи с инспектором ГИБДД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просветительская Акция «Поделись своим знанием», приуроченная к Международному дню распространения грамотности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Усманова Л.К.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 ко Дню работника дошкольного образования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Климентьева Н.В.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Воссоединения Донбасса и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Российской Федерацией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 «ОБЖ», приуроченный ко Дню ГО РФ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Поздравительное семейно-игровое мероприятие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«Папе с любовью» ко Дню отца в России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Климентьева Н.В.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единства. Цикл мероприятий в ТО, участие творческих коллективов в городском праздничном концерте «Народы едины под солнцем России»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ПДО Кузьмина Т.В.,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Ж.Н.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«Нет вражде и ненависти»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ПДО Свиридов С.Ю., Кузьмина Т.В., Свиридова Ж.Н., Налимов Н.В.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мероприятие в ТО ко Дню толерантности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творческих коллективов в городском праздничном концерте ко Дню матери в России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ПДО Кузьмина Т.В.,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Ж.Н.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ноября – 10 февраля 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технологический диктант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ЦЦОД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-куб»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Неизвестного солдата. Мероприятия в ТО, участие в </w:t>
            </w: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городском концерте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декабря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(волонтёра) в России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Маслей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«Герои России моей», посвященное Дню героев Отечества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Шеховцев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замдиректора по ВР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борьбы с коррупцией,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 антикоррупционный диктант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5-10 декабря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95-й годовщине образования ЧАО, участие творческих коллективов в городском праздничном концерте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7E5E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РФ. Проведение мероприятий в ТО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13F2C" w:rsidRPr="00117E5E" w:rsidTr="00EE1CF5">
        <w:tc>
          <w:tcPr>
            <w:tcW w:w="2660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21-30 декабря</w:t>
            </w:r>
          </w:p>
        </w:tc>
        <w:tc>
          <w:tcPr>
            <w:tcW w:w="3969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праздники </w:t>
            </w:r>
          </w:p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42" w:type="dxa"/>
          </w:tcPr>
          <w:p w:rsidR="00A13F2C" w:rsidRPr="00117E5E" w:rsidRDefault="00A13F2C" w:rsidP="00A13F2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117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A13F2C" w:rsidRPr="00117E5E" w:rsidRDefault="00A13F2C" w:rsidP="00F70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F2C" w:rsidRPr="00117E5E" w:rsidRDefault="00A13F2C" w:rsidP="00A13F2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E5E">
        <w:rPr>
          <w:rFonts w:ascii="Calibri" w:eastAsia="Calibri" w:hAnsi="Calibri" w:cs="Times New Roman"/>
          <w:sz w:val="16"/>
          <w:szCs w:val="16"/>
          <w:lang w:eastAsia="en-US"/>
        </w:rPr>
        <w:t xml:space="preserve"> </w:t>
      </w:r>
    </w:p>
    <w:p w:rsidR="00A13F2C" w:rsidRPr="00117E5E" w:rsidRDefault="00A13F2C" w:rsidP="00A13F2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11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   </w:t>
      </w:r>
    </w:p>
    <w:p w:rsidR="00A13F2C" w:rsidRPr="00117E5E" w:rsidRDefault="00A13F2C" w:rsidP="00A13F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13F2C" w:rsidRPr="00117E5E" w:rsidRDefault="00A13F2C" w:rsidP="00A13F2C">
      <w:pPr>
        <w:shd w:val="clear" w:color="auto" w:fill="FFFFFF" w:themeFill="background1"/>
        <w:spacing w:after="0"/>
        <w:ind w:left="-567" w:firstLine="1275"/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r w:rsidRPr="00117E5E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>ВВПОД «ЮНАРМИЯ»</w:t>
      </w:r>
    </w:p>
    <w:p w:rsidR="00A13F2C" w:rsidRPr="00117E5E" w:rsidRDefault="00A13F2C" w:rsidP="00A13F2C">
      <w:pPr>
        <w:spacing w:before="100" w:beforeAutospacing="1" w:after="100" w:afterAutospacing="1"/>
        <w:ind w:left="-567" w:firstLine="127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17E5E">
        <w:rPr>
          <w:rFonts w:ascii="Times New Roman" w:eastAsiaTheme="minorHAnsi" w:hAnsi="Times New Roman" w:cs="Times New Roman"/>
          <w:sz w:val="26"/>
          <w:szCs w:val="26"/>
          <w:lang w:eastAsia="en-US"/>
        </w:rPr>
        <w:t>Патриотическое воспитание школьников — это систематическая и целенаправленная деятельность по формированию у обучающихся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A13F2C" w:rsidRPr="00117E5E" w:rsidRDefault="00A13F2C" w:rsidP="00A13F2C">
      <w:pPr>
        <w:spacing w:before="100" w:beforeAutospacing="1" w:after="100" w:afterAutospacing="1"/>
        <w:ind w:left="-567" w:firstLine="1275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 ноября 2021 года в г. </w:t>
      </w:r>
      <w:proofErr w:type="spellStart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>Билибино</w:t>
      </w:r>
      <w:proofErr w:type="spellEnd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было организовано местное отделение Всероссийского детско-юношеского общественного военно-патриотического движения «ЮНАРМИЯ». </w:t>
      </w:r>
      <w:proofErr w:type="gramStart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Центре дополнительно образования существует три Юнармейских  отряда:  отряд «Молодая Гвардия» г. </w:t>
      </w:r>
      <w:proofErr w:type="spellStart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>Билибино</w:t>
      </w:r>
      <w:proofErr w:type="spellEnd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отряд «Патриот» с. </w:t>
      </w:r>
      <w:proofErr w:type="spellStart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>Анюйск</w:t>
      </w:r>
      <w:proofErr w:type="spellEnd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и отряд «Прорыв» с. </w:t>
      </w:r>
      <w:proofErr w:type="spellStart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>Омолон</w:t>
      </w:r>
      <w:proofErr w:type="spellEnd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proofErr w:type="gramEnd"/>
      <w:r w:rsidRPr="00117E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Всю работу отрядов  движения освещают на официальном сайте ЦДО </w:t>
      </w:r>
      <w:hyperlink r:id="rId15" w:history="1">
        <w:r w:rsidRPr="00117E5E">
          <w:rPr>
            <w:rFonts w:ascii="Times New Roman" w:eastAsia="Calibri" w:hAnsi="Times New Roman" w:cs="Times New Roman"/>
            <w:sz w:val="26"/>
            <w:szCs w:val="26"/>
            <w:u w:val="single"/>
            <w:lang w:val="en-US" w:eastAsia="en-US"/>
          </w:rPr>
          <w:t>www</w:t>
        </w:r>
        <w:r w:rsidRPr="00117E5E">
          <w:rPr>
            <w:rFonts w:ascii="Times New Roman" w:eastAsia="Calibri" w:hAnsi="Times New Roman" w:cs="Times New Roman"/>
            <w:sz w:val="26"/>
            <w:szCs w:val="26"/>
            <w:u w:val="single"/>
            <w:lang w:eastAsia="en-US"/>
          </w:rPr>
          <w:t>.bilcdo.ru</w:t>
        </w:r>
      </w:hyperlink>
      <w:r w:rsidRPr="00117E5E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.</w:t>
      </w:r>
    </w:p>
    <w:p w:rsidR="00A13F2C" w:rsidRPr="00117E5E" w:rsidRDefault="00A13F2C" w:rsidP="00A13F2C">
      <w:pPr>
        <w:spacing w:after="0"/>
        <w:ind w:left="-567" w:firstLine="127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7E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Содержанием деятельности  военно-патриотических юнармейских отрядов являются учебные занятия по огневой и строевой подготовке, спортивные тренировки, </w:t>
      </w:r>
      <w:proofErr w:type="spellStart"/>
      <w:r w:rsidRPr="00117E5E">
        <w:rPr>
          <w:rFonts w:ascii="Times New Roman" w:eastAsiaTheme="minorHAnsi" w:hAnsi="Times New Roman" w:cs="Times New Roman"/>
          <w:sz w:val="26"/>
          <w:szCs w:val="26"/>
          <w:lang w:eastAsia="en-US"/>
        </w:rPr>
        <w:t>военно</w:t>
      </w:r>
      <w:proofErr w:type="spellEnd"/>
      <w:r w:rsidRPr="00117E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–спортивные мероприятия, соревнования, </w:t>
      </w:r>
      <w:proofErr w:type="spellStart"/>
      <w:r w:rsidRPr="00117E5E">
        <w:rPr>
          <w:rFonts w:ascii="Times New Roman" w:eastAsiaTheme="minorHAnsi" w:hAnsi="Times New Roman" w:cs="Times New Roman"/>
          <w:sz w:val="26"/>
          <w:szCs w:val="26"/>
          <w:lang w:eastAsia="en-US"/>
        </w:rPr>
        <w:t>квесты</w:t>
      </w:r>
      <w:proofErr w:type="spellEnd"/>
      <w:r w:rsidRPr="00117E5E">
        <w:rPr>
          <w:rFonts w:ascii="Times New Roman" w:eastAsiaTheme="minorHAnsi" w:hAnsi="Times New Roman" w:cs="Times New Roman"/>
          <w:sz w:val="26"/>
          <w:szCs w:val="26"/>
          <w:lang w:eastAsia="en-US"/>
        </w:rPr>
        <w:t>, акции, викторины, лекции, уроки мужес</w:t>
      </w:r>
      <w:r w:rsidRPr="00117E5E">
        <w:rPr>
          <w:rFonts w:ascii="Times New Roman" w:eastAsia="Calibri" w:hAnsi="Times New Roman" w:cs="Times New Roman"/>
          <w:sz w:val="24"/>
          <w:szCs w:val="24"/>
        </w:rPr>
        <w:t>тва,</w:t>
      </w:r>
      <w:r w:rsidRPr="00117E5E">
        <w:t xml:space="preserve"> </w:t>
      </w:r>
      <w:r w:rsidRPr="00117E5E">
        <w:rPr>
          <w:rFonts w:ascii="Times New Roman" w:eastAsia="Calibri" w:hAnsi="Times New Roman" w:cs="Times New Roman"/>
          <w:sz w:val="24"/>
          <w:szCs w:val="24"/>
        </w:rPr>
        <w:t>экскурсии, смотры, конкурсы, дискуссии..</w:t>
      </w:r>
      <w:proofErr w:type="gramEnd"/>
    </w:p>
    <w:p w:rsidR="00A13F2C" w:rsidRPr="00117E5E" w:rsidRDefault="00A13F2C" w:rsidP="00A13F2C">
      <w:pPr>
        <w:spacing w:after="0"/>
        <w:ind w:left="-567" w:firstLine="127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7E5E">
        <w:rPr>
          <w:rFonts w:ascii="Times New Roman" w:eastAsia="Calibri" w:hAnsi="Times New Roman" w:cs="Times New Roman"/>
          <w:sz w:val="26"/>
          <w:szCs w:val="26"/>
        </w:rPr>
        <w:t xml:space="preserve">В период с января 2025г. по декабрь 2025г. юнармейцы приняли участие более чем в 80 мероприятиях, организованных на базе Центра дополнительного образования, и на территории </w:t>
      </w:r>
      <w:proofErr w:type="spellStart"/>
      <w:r w:rsidRPr="00117E5E">
        <w:rPr>
          <w:rFonts w:ascii="Times New Roman" w:eastAsia="Calibri" w:hAnsi="Times New Roman" w:cs="Times New Roman"/>
          <w:sz w:val="26"/>
          <w:szCs w:val="26"/>
        </w:rPr>
        <w:t>Билибинского</w:t>
      </w:r>
      <w:proofErr w:type="spellEnd"/>
      <w:r w:rsidRPr="00117E5E">
        <w:rPr>
          <w:rFonts w:ascii="Times New Roman" w:eastAsia="Calibri" w:hAnsi="Times New Roman" w:cs="Times New Roman"/>
          <w:sz w:val="26"/>
          <w:szCs w:val="26"/>
        </w:rPr>
        <w:t xml:space="preserve"> района:</w:t>
      </w:r>
    </w:p>
    <w:p w:rsidR="00A13F2C" w:rsidRPr="00117E5E" w:rsidRDefault="00A13F2C" w:rsidP="00A13F2C">
      <w:pPr>
        <w:spacing w:after="0"/>
        <w:ind w:left="-567" w:firstLine="1275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1"/>
        <w:tblW w:w="1035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1"/>
        <w:gridCol w:w="4765"/>
        <w:gridCol w:w="77"/>
      </w:tblGrid>
      <w:tr w:rsidR="00117E5E" w:rsidRPr="00117E5E" w:rsidTr="00EE1CF5">
        <w:trPr>
          <w:gridAfter w:val="1"/>
          <w:wAfter w:w="77" w:type="dxa"/>
        </w:trPr>
        <w:tc>
          <w:tcPr>
            <w:tcW w:w="675" w:type="dxa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№</w:t>
            </w:r>
            <w:proofErr w:type="gramStart"/>
            <w:r w:rsidRPr="00117E5E">
              <w:rPr>
                <w:rFonts w:ascii="Times New Roman" w:hAnsi="Times New Roman" w:cs="Times New Roman"/>
              </w:rPr>
              <w:t>п</w:t>
            </w:r>
            <w:proofErr w:type="gramEnd"/>
            <w:r w:rsidRPr="00117E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20" w:type="dxa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4786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Ссылка на информацию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Мероприятия, </w:t>
            </w:r>
            <w:proofErr w:type="gramStart"/>
            <w:r w:rsidRPr="00117E5E">
              <w:rPr>
                <w:rFonts w:ascii="Times New Roman" w:hAnsi="Times New Roman" w:cs="Times New Roman"/>
              </w:rPr>
              <w:t>посвящённое</w:t>
            </w:r>
            <w:proofErr w:type="gramEnd"/>
            <w:r w:rsidRPr="00117E5E">
              <w:rPr>
                <w:rFonts w:ascii="Times New Roman" w:hAnsi="Times New Roman" w:cs="Times New Roman"/>
              </w:rPr>
              <w:t xml:space="preserve"> 82 годовщине разгрома фашистов под Сталинградом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http://www.bilcdo.ru/news/19_01_2024_81_godovshhina_razgroma_nemecko_fashistskikh_vojsk_pod_stalingradom/2024-01-19-2306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Патриотическая Акция #</w:t>
            </w:r>
            <w:proofErr w:type="spellStart"/>
            <w:r w:rsidRPr="00117E5E">
              <w:rPr>
                <w:rFonts w:ascii="Times New Roman" w:hAnsi="Times New Roman" w:cs="Times New Roman"/>
              </w:rPr>
              <w:t>ПисьмоСолдату</w:t>
            </w:r>
            <w:proofErr w:type="spellEnd"/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http://www.bilcdo.ru/news/19_01_2024_patrioticheskaja_akcija_pismosoldatu/2024-01-19-2305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http://www.bilcdo.ru/news/16_02_2024_it_kub_pishet_pozdravlenija_soldatam/2024-02-16-2359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http://www.bilcdo.ru/news/16_02_2024_pismo_soldatu/2024-02-16-2362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Тактическая эстафета КМБ "Вымпел"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http://www.bilcdo.ru/news/19_01_2024_takticheskaja_ehstafeta_kmb_vympel/2024-01-19-2302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Всероссийский образовательный проект #</w:t>
            </w:r>
            <w:proofErr w:type="spellStart"/>
            <w:r w:rsidRPr="00117E5E">
              <w:rPr>
                <w:rFonts w:ascii="Times New Roman" w:hAnsi="Times New Roman" w:cs="Times New Roman"/>
              </w:rPr>
              <w:t>УрокЦифры</w:t>
            </w:r>
            <w:proofErr w:type="spellEnd"/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http://www.bilcdo.ru/news/20_01_2024_vserossijskij_obrazovatelnyj_proekt_urokcifry/2024-01-20-2307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Посвящение юнармейцев отряда «Прорыв»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http://www.bilcdo.ru/news/22_01_2024_kljatva_junarmejcev/2024-01-22-2319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Занятия по пилотированию </w:t>
            </w:r>
            <w:proofErr w:type="spellStart"/>
            <w:r w:rsidRPr="00117E5E">
              <w:rPr>
                <w:rFonts w:ascii="Times New Roman" w:hAnsi="Times New Roman" w:cs="Times New Roman"/>
              </w:rPr>
              <w:t>квадрокоптера</w:t>
            </w:r>
            <w:proofErr w:type="spellEnd"/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http://www.bilcdo.ru/news/24_01_2024_v_klube_molodogo_bojca_vympel_proshli_zanjatija_po_pilotirovaniju_kvadrokoptera/2024-01-24-2313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http://www.bilcdo.ru/news/11_03_2024_prakticheskie_zanjatija_junarmejskogo_otrjada_proryv/2024-03-11-2396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Урок Мужества в честь 81-летия со дня полного снятия блокады Ленинграда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http://www.bilcdo.ru/news/29_01_2024_80_letie_polnogo_snjatija_blokady_leningrada/2024-01-29-2324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Патриотическая акция #</w:t>
            </w:r>
            <w:proofErr w:type="spellStart"/>
            <w:r w:rsidRPr="00117E5E">
              <w:rPr>
                <w:rFonts w:ascii="Times New Roman" w:hAnsi="Times New Roman" w:cs="Times New Roman"/>
              </w:rPr>
              <w:t>БезСрокаДавности</w:t>
            </w:r>
            <w:proofErr w:type="spellEnd"/>
            <w:r w:rsidRPr="00117E5E">
              <w:rPr>
                <w:rFonts w:ascii="Times New Roman" w:hAnsi="Times New Roman" w:cs="Times New Roman"/>
              </w:rPr>
              <w:t xml:space="preserve"> – «Геноцид Советского народа в ВОВ 1941-1945гг»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http://www.bilcdo.ru/news/30_01_2024_bezsrokadavnosti_genocid_sovetskogo_naroda_v_vov_1941_1945gg/2024-01-30-2325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Встреча с участником Специальной военной операции </w:t>
            </w:r>
            <w:proofErr w:type="spellStart"/>
            <w:r w:rsidRPr="00117E5E">
              <w:rPr>
                <w:rFonts w:ascii="Times New Roman" w:hAnsi="Times New Roman" w:cs="Times New Roman"/>
              </w:rPr>
              <w:t>Кумлю</w:t>
            </w:r>
            <w:proofErr w:type="spellEnd"/>
            <w:r w:rsidRPr="00117E5E">
              <w:rPr>
                <w:rFonts w:ascii="Times New Roman" w:hAnsi="Times New Roman" w:cs="Times New Roman"/>
              </w:rPr>
              <w:t xml:space="preserve"> Владимиром Владимировичем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http://www.bilcdo.ru/news/03_02_2024_vstrecha_s_uchastnikom_svo/2024-02-03-2333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http://www.bilcdo.ru/news/05_02_2024_vstrecha_s_uchastnikom_svo/2024-02-05-2335</w:t>
              </w:r>
            </w:hyperlink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Снайперский турнир имени Василия Зайцева в ознаменование Дня Воинской Славы - 82 годовщины разгрома немецко-фашистских войск под Сталинградом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http://www.bilcdo.ru/news/03_02_2024_snajperskij_turnir_imeni_vasilija_zajceva/2024-02-03-2332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Библиотечный час «Патриотами не рождаются…»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http://www.bilcdo.ru/news/07_02_2024_patriotami_ne_rozhdajutsja/2024-02-07-2337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Четвертый Кадетский Бал «Победы русские сыны»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http://www.bilcdo.ru/news/12_02_2024_tretij_bolshoj_kadetskij_bal/2024-02-12-2344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http://www.bilcdo.ru/news/13_02_2024_s_uvazheniem_k_vekovym_tradicijam_v_gorode_bilibino_proveden_iii_bolshoj_kadetskij_bal/2024-02-13-2346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Соревнования, посвящённые Дню защитника Отечества </w:t>
            </w:r>
            <w:proofErr w:type="gramStart"/>
            <w:r w:rsidRPr="00117E5E">
              <w:rPr>
                <w:rFonts w:ascii="Times New Roman" w:hAnsi="Times New Roman" w:cs="Times New Roman"/>
              </w:rPr>
              <w:t>в</w:t>
            </w:r>
            <w:proofErr w:type="gramEnd"/>
            <w:r w:rsidRPr="00117E5E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117E5E">
              <w:rPr>
                <w:rFonts w:ascii="Times New Roman" w:hAnsi="Times New Roman" w:cs="Times New Roman"/>
              </w:rPr>
              <w:t>Омолон</w:t>
            </w:r>
            <w:proofErr w:type="spellEnd"/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http://www.bilcdo.ru/news/12_02_2024_pervyj_ehtap_sorevnovanij/2024-02-12-2343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http://www.bilcdo.ru/news/26_02_2024_zakljuchitelnyj_ehtap_sorevnovanij/2024-02-26-2381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Воспитательное мероприятие «Юность и Родина»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http://www.bilcdo.ru/news/14_02_2024_junost_i_rodina/2024-02-14-2353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Урок Мужества, приуроченный Международному Дню юного Героя - Антифашиста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http://www.bilcdo.ru/news/14_02_2024_mezhdunarodnyj_den_junogo_geroja_antifashista/2024-02-14-2350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http://www.bilcdo.ru/news/14_02_2024_otvazhnoe_serdce/2024-02-14-2351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17E5E">
              <w:rPr>
                <w:rFonts w:ascii="Times New Roman" w:hAnsi="Times New Roman" w:cs="Times New Roman"/>
              </w:rPr>
              <w:t>Урок-памяти</w:t>
            </w:r>
            <w:proofErr w:type="gramEnd"/>
            <w:r w:rsidRPr="00117E5E">
              <w:rPr>
                <w:rFonts w:ascii="Times New Roman" w:hAnsi="Times New Roman" w:cs="Times New Roman"/>
              </w:rPr>
              <w:t xml:space="preserve"> «Афганистан. По волнам памяти - вместе сквозь время»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http://www.bilcdo.ru/news/15_02_2024_afganistan_po_volnam_pamjati_vmeste_skvoz_vremja/2024-02-15-2356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117E5E">
              <w:rPr>
                <w:rFonts w:ascii="Times New Roman" w:hAnsi="Times New Roman" w:cs="Times New Roman"/>
              </w:rPr>
              <w:t>Мужества</w:t>
            </w:r>
            <w:proofErr w:type="gramEnd"/>
            <w:r w:rsidRPr="00117E5E">
              <w:rPr>
                <w:rFonts w:ascii="Times New Roman" w:hAnsi="Times New Roman" w:cs="Times New Roman"/>
              </w:rPr>
              <w:t xml:space="preserve"> посвященный Дню Воина-</w:t>
            </w:r>
            <w:r w:rsidRPr="00117E5E">
              <w:rPr>
                <w:rFonts w:ascii="Times New Roman" w:hAnsi="Times New Roman" w:cs="Times New Roman"/>
              </w:rPr>
              <w:lastRenderedPageBreak/>
              <w:t>Интернационалиста и 36 годовщине вывода Советских войск из Афганистана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http://www.bilcdo.ru/news/16_02_2024_vyvod_sov</w:t>
              </w:r>
              <w:r w:rsidR="00A13F2C" w:rsidRPr="00117E5E">
                <w:rPr>
                  <w:rFonts w:ascii="Times New Roman" w:hAnsi="Times New Roman" w:cs="Times New Roman"/>
                  <w:u w:val="single"/>
                </w:rPr>
                <w:lastRenderedPageBreak/>
                <w:t>etskikh_vojsk_iz_afganistana/2024-02-16-2361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http://www.bilcdo.ru/news/16_02_2024_35_godovshhina_vyvoda_sovetskikh_vojsk_iz_afganistana/2024-02-16-2360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Военно-спортивные соревнования «Гонка Героев 2025»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http://www.bilcdo.ru/news/22_02_2024_pjatye_jubilejnye_voenno_sportivnye_sorevnovanija_gonka_geroev_2024/2024-02-22-2375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Патриотическая акция, посвященная героям «Челюскинской эпопеи»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http://www.bilcdo.ru/news/12_03_2024_cheljuskinskaja_ehpopeja_geroi_arktiki_u_vsekh_na_ustakh/2024-03-12-2400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Торжественное мероприятие, посвященное Десятой годовщине воссоединения Крыма с Российской Федерацией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http://www.bilcdo.ru/news/19_03_2024_desjataja_godovshhina_vossoedinenija_kryma_s_rossiej/2024-03-19-2419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патриотическая акция «Снежный десант»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http://www.bilcdo.ru/news/20_04_2024_bilibinskij_desant_prodolzhaet_delat_dobrye_dela/2024-04-19-2499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Отчетный концерт Центра дополнительного образования с проведением акций #</w:t>
            </w:r>
            <w:proofErr w:type="spellStart"/>
            <w:r w:rsidRPr="00117E5E">
              <w:rPr>
                <w:rFonts w:ascii="Times New Roman" w:hAnsi="Times New Roman" w:cs="Times New Roman"/>
              </w:rPr>
              <w:t>МыВместе</w:t>
            </w:r>
            <w:proofErr w:type="spellEnd"/>
            <w:r w:rsidRPr="00117E5E">
              <w:rPr>
                <w:rFonts w:ascii="Times New Roman" w:hAnsi="Times New Roman" w:cs="Times New Roman"/>
              </w:rPr>
              <w:t>, #</w:t>
            </w:r>
            <w:proofErr w:type="spellStart"/>
            <w:r w:rsidRPr="00117E5E">
              <w:rPr>
                <w:rFonts w:ascii="Times New Roman" w:hAnsi="Times New Roman" w:cs="Times New Roman"/>
              </w:rPr>
              <w:t>СвоихНеБросаем</w:t>
            </w:r>
            <w:proofErr w:type="spellEnd"/>
            <w:r w:rsidRPr="00117E5E">
              <w:rPr>
                <w:rFonts w:ascii="Times New Roman" w:hAnsi="Times New Roman" w:cs="Times New Roman"/>
              </w:rPr>
              <w:t xml:space="preserve"> и записью видео-обращения к землякам-участникам специальной военной операции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http://www.bilcdo.ru/news/03_04_2024_patrioticheskij_blok_v_otchetnom_koncerte_centra_dopolnitelnogo_obrazovanija_bilibinskogo_rajona/2024-04-03-2458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http://www.bilcdo.ru/news/04_04_2024_video_nashim_rebjatam_v_zonu_svo/2024-04-04-2461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17E5E">
              <w:rPr>
                <w:rFonts w:ascii="Times New Roman" w:hAnsi="Times New Roman" w:cs="Times New Roman"/>
              </w:rPr>
              <w:t>Историческая</w:t>
            </w:r>
            <w:proofErr w:type="gramEnd"/>
            <w:r w:rsidRPr="00117E5E">
              <w:rPr>
                <w:rFonts w:ascii="Times New Roman" w:hAnsi="Times New Roman" w:cs="Times New Roman"/>
              </w:rPr>
              <w:t xml:space="preserve"> интеллектуальная онлайн-игра «1418», посвященная героическому подвигу советского народа в годы Великой Отечественной войны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http://www.bilcdo.ru/news/05_04_2024_uchashhiesja_cdo_otvetili_na_voprosy_ob_istorii_velikoj_otechestvennoj_vojny/2024-04-05-2466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Акция памяти «Белые журавли» 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http://www.bilcdo.ru/news/10_04_2024_my_zamolkaem_gljadja_v_nebesa/2024-04-10-2473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Снайперский турнир между патриотическими объединениями посвященный Дню Космонавтки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http://www.bilcdo.ru/news/17_04_2024_snajperskij_turnir_posvjashhennyj_dnju_kosmonavtiki/2024-04-17-2486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Традиционные ежегодные спортивные соревнования «Лыжня России»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http://www.bilcdo.ru/news/17_04_2024_lyzhnja_rossii_2024/2024-04-17-2488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«Перерыв на кино» к Международному дню освобождения узников фашистских концлагерей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http://www.bilcdo.ru/news/26_04_2024_centr_dopolnitelnogo_obrazovanija_prisoedinilsja_k_vserossijskoj_akcii_pereryv_na_kino_k_mezhdunarodnomu_dnju_osvobozhdenija_uznikov/2024-04-26-2506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Городская военно-патриотическая игра «Высота-2025»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http://www.bilcdo.ru/news/03_05_2024_vysota_2024/2024-05-03-2524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http://www.bilcdo.ru/news/06_05_2024_koncert_na_privale/2024-05-06-2537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Мероприятие «Пусть всегда будет мир»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http://www.bilcdo.ru/news/06_05_2024_pust_vsegda_budet_mir/2024-05-06-2527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«Георгиевская ленточка»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http://www.bilcdo.ru/news/06_05_2024_vserossijskaja_akcija_georgievskaja_lentochka/2024-05-06-2528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http://www.bilcdo.ru/news/13_05_2024_my_budem_pomnit_my_budem_zhit/2024-05-13-2544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«Церемония передачи Знамени Победы»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</w:pPr>
            <w:hyperlink r:id="rId57" w:history="1">
              <w:r w:rsidR="00A13F2C" w:rsidRPr="00117E5E">
                <w:rPr>
                  <w:u w:val="single"/>
                </w:rPr>
                <w:t>http://www.bilcdo.ru/news/26_03_2025_ceremonija_peredachi_znameni_pobedy/2025-03-26-3029</w:t>
              </w:r>
            </w:hyperlink>
            <w:r w:rsidR="00A13F2C" w:rsidRPr="00117E5E"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Легкоатлетический забег «Победа», посвященный празднованию Дня Победы в Великой Отечественной войне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http://www.bilcdo.ru/news/06_05_2024_legkoatleticheskij_zabeg_pobeda_posvjashhennyj_prazdnovaniju_dnja_pobedy_v_velikoj_otechestvennoj_vojne/2024-05-06-2525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http://www.bilcdo.ru/news/13_05_2024_uchastie_v_legkoatleticheskom_probege_pobeda_ehto_pamjat</w:t>
              </w:r>
              <w:r w:rsidR="00A13F2C" w:rsidRPr="00117E5E">
                <w:rPr>
                  <w:rFonts w:ascii="Times New Roman" w:hAnsi="Times New Roman" w:cs="Times New Roman"/>
                  <w:u w:val="single"/>
                </w:rPr>
                <w:lastRenderedPageBreak/>
                <w:t>/2024-05-13-2550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Акция – концерт «ВСТАНЕМ»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</w:pPr>
            <w:hyperlink r:id="rId60" w:history="1">
              <w:r w:rsidR="00A13F2C" w:rsidRPr="00117E5E">
                <w:rPr>
                  <w:u w:val="single"/>
                </w:rPr>
                <w:t>http://www.bilcdo.ru/news/31_03_2025_akcija_koncert_vstanem/2025-03-31-3041</w:t>
              </w:r>
            </w:hyperlink>
            <w:r w:rsidR="00A13F2C" w:rsidRPr="00117E5E"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Акция «Стена памяти»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http://www.bilcdo.ru/news/07_05_2024_akcija_stena_pamjati/2024-05-07-2531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Подготовка боевого листка «Участники СВО  - Наши защитники»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http://www.bilcdo.ru/news/07_05_2024_uchastniki_svo_nashi_zashhitniki/2024-05-07-2530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«Окна Победы»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http://www.bilcdo.ru/news/07_05_2024_vserossijskaja_akcija_okna_pobedy/2024-05-07-2532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Массовая акция «Звезда Героя»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http://www.bilcdo.ru/news/07_05_2024_massovaja_akcija_zvezda_geroja/2024-05-07-2533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Шествие по улицам поселка в патриотическом митинге «Никто не забыт, ничто не забыто…»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http://www.bilcdo.ru/news/13_05_2024_nikto_ne_zabyt_nichto_ne_zabyto/2024-05-13-2545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Военно-патриотическая акция "Верни герою имя"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http://www.bilcdo.ru/news/13_05_2024_voenno_patrioticheskaja_akcija_verni_geroju_imja/2024-05-13-2542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Митинг-парад и праздничный концерт «Вы победили! Мы не забыли!», </w:t>
            </w:r>
            <w:proofErr w:type="gramStart"/>
            <w:r w:rsidRPr="00117E5E">
              <w:rPr>
                <w:rFonts w:ascii="Times New Roman" w:hAnsi="Times New Roman" w:cs="Times New Roman"/>
              </w:rPr>
              <w:t>посвящённый</w:t>
            </w:r>
            <w:proofErr w:type="gramEnd"/>
            <w:r w:rsidRPr="00117E5E">
              <w:rPr>
                <w:rFonts w:ascii="Times New Roman" w:hAnsi="Times New Roman" w:cs="Times New Roman"/>
              </w:rPr>
              <w:t xml:space="preserve"> Великой Победе советского народа над фашистскими захватчиками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http://www.bilcdo.ru/news/13_05_2024_koncert_9_maja/2024-05-13-2551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http://www.bilcdo.ru/news/13_05_2024_pobeda_v_ritme_tanca/2024-05-13-2541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6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http://www.bilcdo.ru/news/20_05_2024_den_pobedy/2024-05-20-2567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Онлайн-игра «Наша Победа» от Волонтёров Победы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http://www.bilcdo.ru/news/13_05_2024_aktivisty_teatra_ehstradnogo_tanca_teht_reshili_proverit_svoi_znanija_istorii_velikoj_otechestvennoj_vojny/2024-05-13-2540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Акции по сбору гуманитарной помощи для участников специальной военной операции (СВО)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http://www.bilcdo.ru/news/20_05_2024_akciju_po_sboru_gumanitarnoj_pomoshhi_dlja_uchastnikov_specialnoj_voennoj_operacii_svo/2024-05-20-2561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17E5E">
              <w:rPr>
                <w:rFonts w:ascii="Times New Roman" w:hAnsi="Times New Roman" w:cs="Times New Roman"/>
              </w:rPr>
              <w:t>Акция-поздравления</w:t>
            </w:r>
            <w:proofErr w:type="gramEnd"/>
            <w:r w:rsidRPr="00117E5E">
              <w:rPr>
                <w:rFonts w:ascii="Times New Roman" w:hAnsi="Times New Roman" w:cs="Times New Roman"/>
              </w:rPr>
              <w:t xml:space="preserve"> "Поздравь семью участника СВО с днём Победы"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http://www.bilcdo.ru/news/20_05_2024_akcija_pozdravlenija_pozdrav_semju_uchastnika_svo_s_dnjom_pobedy/2024-05-20-2560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«Классика Победы»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http://www.bilcdo.ru/news/20_05_2024_vserossijskaja_akcija_klassika_pobedy/2024-05-20-2564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Митинг, посвящённый Дню рождения Ю.А. </w:t>
            </w:r>
            <w:proofErr w:type="spellStart"/>
            <w:r w:rsidRPr="00117E5E">
              <w:rPr>
                <w:rFonts w:ascii="Times New Roman" w:hAnsi="Times New Roman" w:cs="Times New Roman"/>
              </w:rPr>
              <w:t>Билибина</w:t>
            </w:r>
            <w:proofErr w:type="spellEnd"/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http://www.bilcdo.ru/news/20_05_2024_miting_posvjashhjonnyj_dnju_rozhdenija_ju_a_bilibina/2024-05-20-2559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Торжественная церемония посвящения в участники Российского движения детей и молодежи «Движение первых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http://www.bilcdo.ru/news/20_05_2024_torzhestvennaja_ceremonija_posvjashhenija_v_uchastniki_rossijskogo_dvizhenija_detej_i_molodezhi_dvizhenie_pervykh/2024-05-20-2557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Военно-патриотическая </w:t>
            </w:r>
            <w:proofErr w:type="spellStart"/>
            <w:r w:rsidRPr="00117E5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17E5E">
              <w:rPr>
                <w:rFonts w:ascii="Times New Roman" w:hAnsi="Times New Roman" w:cs="Times New Roman"/>
              </w:rPr>
              <w:t>-игра "Тропа пограничника"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http://www.bilcdo.ru/news/27_05_2024_tropa_pogranichnika/2024-05-27-2576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Акция «Сердце России»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hyperlink r:id="rId77" w:history="1">
              <w:r w:rsidR="00A13F2C" w:rsidRPr="00117E5E">
                <w:rPr>
                  <w:u w:val="single"/>
                </w:rPr>
                <w:t>http://www.bilcdo.ru/news/11_06_2025_akcija_serdce_rossii/2025-06-11-3184</w:t>
              </w:r>
            </w:hyperlink>
            <w:r w:rsidR="00A13F2C" w:rsidRPr="00117E5E"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Мероприятия в рамках проекта «Хранители истории» (уход за захоронениями и памятниками, почетные караулы в дни воинской славы и государственные праздники)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http://www.bilcdo.ru/news/13_06_2024_khraniteli_istorii_centra_dopolnitelnogo_obrazovanija/2024-06-13-2602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«Красная гвоздика» ко Дню памяти и скорби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7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http://www.bilcdo.ru/news/24_06_2024_vserossijskaja_akcija_krasnaja_gvozdika/2024-06-24-2613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Всероссийские акции «Свеча памяти» и «Минута молчания» ко Дню памяти и скорби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http://www.bilcdo.ru/news/24_06_2024_vserossijskaja_akcija_svecha_pamjati/2024-06-24-2614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http://www.bilcdo.ru/news/24_06_2024_vserossijskaja_akcija_minuta_molchanija/2024-06-24-2615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Мероприятие ко Дню памяти и скорби «Не </w:t>
            </w:r>
            <w:r w:rsidRPr="00117E5E">
              <w:rPr>
                <w:rFonts w:ascii="Times New Roman" w:hAnsi="Times New Roman" w:cs="Times New Roman"/>
              </w:rPr>
              <w:lastRenderedPageBreak/>
              <w:t>сдерживая слез»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http://www.bilcdo.ru/news/24_06_2024_meroprijati</w:t>
              </w:r>
              <w:r w:rsidR="00A13F2C" w:rsidRPr="00117E5E">
                <w:rPr>
                  <w:rFonts w:ascii="Times New Roman" w:hAnsi="Times New Roman" w:cs="Times New Roman"/>
                  <w:u w:val="single"/>
                </w:rPr>
                <w:lastRenderedPageBreak/>
                <w:t>e_ko_dnju_pamjati_i_skorbi_ne_sderzhivaja_slez/2024-06-24-2619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Городской митинг и возложение цветов в День памяти и скорби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http://www.bilcdo.ru/news/24_06_2024_vozlozhenie_cvetov_v_den_pamjati_i_skorbi/2024-06-24-2616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«Перерыв на кино» ко Дню памяти и скорби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http://www.bilcdo.ru/news/28_06_2024_vserossijskij_kinopokaz_v_cdo/2024-06-28-2621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Акция памяти «Они хотели жить…» ко Дню </w:t>
            </w:r>
            <w:proofErr w:type="spellStart"/>
            <w:r w:rsidRPr="00117E5E">
              <w:rPr>
                <w:rFonts w:ascii="Times New Roman" w:hAnsi="Times New Roman" w:cs="Times New Roman"/>
              </w:rPr>
              <w:t>Бесланской</w:t>
            </w:r>
            <w:proofErr w:type="spellEnd"/>
            <w:r w:rsidRPr="00117E5E">
              <w:rPr>
                <w:rFonts w:ascii="Times New Roman" w:hAnsi="Times New Roman" w:cs="Times New Roman"/>
              </w:rPr>
              <w:t xml:space="preserve"> трагедии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http://www.bilcdo.ru/news/03_09_2024_my_pomnim_beslan/2024-09-03-2675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Митинг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6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http://www.bilcdo.ru/news/30_09_2024_miting_ko_dnju_vossoedinenija_doneckoj_narodnoj_respubliki_luganskoj_narodnoj_respubliki_zaporozhskoj_oblasti_i_khersonskoj_oblasti/2024-09-30-2692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Акция ко Дню памяти всех погибших на полях сражений и террористических актах «День белых журавлей»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7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http://www.bilcdo.ru/news/23_10_2024_den_belykh_zhuravlej/2024-10-23-2720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«Россия семья семей»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http://www.bilcdo.ru/news/04112024_vserossijskaja_akcija_rossija_ehto_semja/2024-11-04-2744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numPr>
                <w:ilvl w:val="0"/>
                <w:numId w:val="48"/>
              </w:numPr>
              <w:ind w:left="42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«Это всё моё родное»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8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http://www.bilcdo.ru/news/20241104_vserossijskaja_akcija_ehto_vsjo_mojo_rodnoe/2024-11-04-2745</w:t>
              </w:r>
            </w:hyperlink>
            <w:r w:rsidR="00A13F2C" w:rsidRPr="00117E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60.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</w:rPr>
              <w:t>"</w:t>
            </w:r>
            <w:proofErr w:type="spellStart"/>
            <w:r w:rsidRPr="00117E5E">
              <w:rPr>
                <w:rFonts w:ascii="Times New Roman" w:hAnsi="Times New Roman" w:cs="Times New Roman"/>
              </w:rPr>
              <w:t>Билибинская</w:t>
            </w:r>
            <w:proofErr w:type="spellEnd"/>
            <w:r w:rsidRPr="00117E5E">
              <w:rPr>
                <w:rFonts w:ascii="Times New Roman" w:hAnsi="Times New Roman" w:cs="Times New Roman"/>
              </w:rPr>
              <w:t xml:space="preserve"> «Молодая Гвардия» почтила память героев в Анадыре"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9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http://www.bilcdo.ru/news/03_09_2025_bilibinskaja_molodaja_gvardija_pochtila_pamjat_geroev_v_anadyre/2025-09-03-3271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61.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  <w:shd w:val="clear" w:color="auto" w:fill="FFFFFF"/>
              </w:rPr>
              <w:t xml:space="preserve">«О </w:t>
            </w:r>
            <w:r w:rsidRPr="00117E5E">
              <w:rPr>
                <w:rFonts w:ascii="Times New Roman" w:hAnsi="Times New Roman" w:cs="Times New Roman"/>
              </w:rPr>
              <w:t>победе СССР над нацизмом и милитаристской Японией»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91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http://www.bilcdo.ru/news/03_09_2025_o_pobede_sssr_nad_nacizmom_i_militaristskoj_japoniej/2025-09-03-3254</w:t>
              </w:r>
            </w:hyperlink>
          </w:p>
          <w:p w:rsidR="00A13F2C" w:rsidRPr="00117E5E" w:rsidRDefault="00A13F2C" w:rsidP="00A13F2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62.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 xml:space="preserve">«Встреча поколений: </w:t>
            </w:r>
            <w:proofErr w:type="spellStart"/>
            <w:r w:rsidRPr="00117E5E">
              <w:rPr>
                <w:rFonts w:ascii="Times New Roman" w:hAnsi="Times New Roman" w:cs="Times New Roman"/>
              </w:rPr>
              <w:t>билибинские</w:t>
            </w:r>
            <w:proofErr w:type="spellEnd"/>
            <w:r w:rsidRPr="00117E5E">
              <w:rPr>
                <w:rFonts w:ascii="Times New Roman" w:hAnsi="Times New Roman" w:cs="Times New Roman"/>
              </w:rPr>
              <w:t xml:space="preserve"> юнармейцы поделились опытом с анадырскими товарищами»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rPr>
                <w:rFonts w:ascii="Times New Roman" w:hAnsi="Times New Roman" w:cs="Times New Roman"/>
              </w:rPr>
            </w:pPr>
            <w:hyperlink r:id="rId92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http://www.bilcdo.ru/news/05_09_2025_vstrecha_pokolenij_bilibinskie_junarmejcy_podelilis_opytom_s_anadyrskimi_tovarishhami/2025-09-05-3272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63.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«Почетный караул ко Дню памяти жертв Беслана»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hyperlink r:id="rId9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http://www.bilcdo.ru/news/04_09_2025_pochetnyj_karaul_ko_dnju_pamjati_zhertv_beslana/2025-09-04-3257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64.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widowControl w:val="0"/>
              <w:suppressAutoHyphens/>
              <w:autoSpaceDN w:val="0"/>
              <w:ind w:firstLine="709"/>
              <w:jc w:val="center"/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</w:pPr>
            <w:r w:rsidRPr="00117E5E"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  <w:t xml:space="preserve">«Героями не рождаются, </w:t>
            </w:r>
            <w:proofErr w:type="spellStart"/>
            <w:proofErr w:type="gramStart"/>
            <w:r w:rsidRPr="00117E5E"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  <w:t>Z</w:t>
            </w:r>
            <w:proofErr w:type="gramEnd"/>
            <w:r w:rsidRPr="00117E5E"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  <w:t>а</w:t>
            </w:r>
            <w:proofErr w:type="spellEnd"/>
            <w:r w:rsidRPr="00117E5E"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  <w:t xml:space="preserve"> Родину»</w:t>
            </w:r>
          </w:p>
          <w:p w:rsidR="00A13F2C" w:rsidRPr="00117E5E" w:rsidRDefault="00A13F2C" w:rsidP="00A13F2C">
            <w:pPr>
              <w:widowControl w:val="0"/>
              <w:suppressAutoHyphens/>
              <w:autoSpaceDN w:val="0"/>
              <w:ind w:firstLine="709"/>
              <w:jc w:val="center"/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</w:pPr>
            <w:r w:rsidRPr="00117E5E"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  <w:t xml:space="preserve">«Сочинение наш </w:t>
            </w:r>
            <w:proofErr w:type="spellStart"/>
            <w:r w:rsidRPr="00117E5E"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  <w:t>СВОшник</w:t>
            </w:r>
            <w:proofErr w:type="spellEnd"/>
            <w:r w:rsidRPr="00117E5E">
              <w:rPr>
                <w:rFonts w:ascii="Times New Roman" w:eastAsia="Source Han Sans CN Regular" w:hAnsi="Times New Roman" w:cs="Times New Roman"/>
                <w:kern w:val="3"/>
                <w:lang w:eastAsia="en-US"/>
              </w:rPr>
              <w:t xml:space="preserve"> - Александр Сычёв»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widowControl w:val="0"/>
              <w:suppressAutoHyphens/>
              <w:autoSpaceDN w:val="0"/>
              <w:jc w:val="both"/>
              <w:rPr>
                <w:rFonts w:ascii="Times New Roman" w:eastAsia="Source Han Sans CN Regular" w:hAnsi="Times New Roman" w:cs="Times New Roman"/>
                <w:kern w:val="3"/>
                <w:shd w:val="clear" w:color="auto" w:fill="FFFFFF"/>
                <w:lang w:eastAsia="en-US"/>
              </w:rPr>
            </w:pPr>
            <w:hyperlink r:id="rId94" w:history="1">
              <w:r w:rsidR="00A13F2C" w:rsidRPr="00117E5E">
                <w:rPr>
                  <w:rFonts w:ascii="Times New Roman" w:eastAsia="Source Han Sans CN Regular" w:hAnsi="Times New Roman" w:cs="Times New Roman"/>
                  <w:kern w:val="3"/>
                  <w:u w:val="single"/>
                  <w:shd w:val="clear" w:color="auto" w:fill="FFFFFF"/>
                  <w:lang w:eastAsia="en-US"/>
                </w:rPr>
                <w:t>http://www.bilcdo.ru/news/26_09_2025_gerojami_ne_rozhdajutsja_za_rodinu_sochinenie_nash_svoshnik_aleksandr_sychjov/2025-09-26-3328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65.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ind w:firstLine="709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7E5E">
              <w:rPr>
                <w:rFonts w:ascii="Times New Roman" w:hAnsi="Times New Roman" w:cs="Times New Roman"/>
              </w:rPr>
              <w:t>Живой разговор «Вектор Дружбы»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9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http://www.bilcdo.ru/news/30_09_2025_zhivoj_razgovor_vektor_druzhby/2025-09-30-3331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66.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7E5E">
              <w:rPr>
                <w:rFonts w:ascii="Times New Roman" w:hAnsi="Times New Roman" w:cs="Times New Roman"/>
                <w:bdr w:val="none" w:sz="0" w:space="0" w:color="auto" w:frame="1"/>
              </w:rPr>
              <w:t>«Спасибо, что МЫ ВМЕСТЕ»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US"/>
              </w:rPr>
            </w:pPr>
            <w:hyperlink r:id="rId96" w:history="1">
              <w:r w:rsidR="00A13F2C" w:rsidRPr="00117E5E">
                <w:rPr>
                  <w:rFonts w:ascii="Times New Roman" w:eastAsia="Times New Roman" w:hAnsi="Times New Roman" w:cs="Times New Roman"/>
                  <w:bCs/>
                  <w:u w:val="single"/>
                  <w:bdr w:val="none" w:sz="0" w:space="0" w:color="auto" w:frame="1"/>
                  <w:lang w:eastAsia="en-US"/>
                </w:rPr>
                <w:t>http://www.bilcdo.ru/news/30_09_2025_spasibo_chto_my_vmeste/2025-09-30-3332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67.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«Спасибо, что МЫВМЕСТЕ – Вектор дружбы»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97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http://www.bilcdo.ru/news/29_09_2025_vektor_druzhby/2025-09-30-3329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68.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«Прощание с участником специальной военной операции»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rPr>
                <w:rFonts w:ascii="Times New Roman" w:hAnsi="Times New Roman" w:cs="Times New Roman"/>
              </w:rPr>
            </w:pPr>
            <w:hyperlink r:id="rId98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http://www.bilcdo.ru/news/03_10_2025_proshhanie_s_uchastnikom_specialnoj_voennoj_operacii/2025-10-03-3335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69.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«Встреча с бойцом СВО»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99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http://www.bilcdo.ru/news/06_10_2025_vstrecha_s_bojcom_svo/2025-10-06-3338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70.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</w:rPr>
              <w:t>«Экскурсия в ВЧ 46179-Б»</w:t>
            </w: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00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http://www.bilcdo.ru/news/09_10_2025_ehkskursija_v_vch_46179_b/2025-10-08-3339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lastRenderedPageBreak/>
              <w:t>71.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«Отвага, мужество и честь - долг солдата»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01" w:history="1">
              <w:r w:rsidR="00A13F2C" w:rsidRPr="00117E5E">
                <w:rPr>
                  <w:rFonts w:ascii="Times New Roman" w:eastAsia="Times New Roman" w:hAnsi="Times New Roman" w:cs="Times New Roman"/>
                  <w:u w:val="single"/>
                </w:rPr>
                <w:t>http://www.bilcdo.ru/news/10_10_2025_otvaga_muzhestvo_i_chest_dolg_soldata/2025-10-10-3343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72.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A13F2C" w:rsidRPr="00117E5E" w:rsidRDefault="00A13F2C" w:rsidP="00A13F2C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  <w:r w:rsidRPr="00117E5E">
              <w:rPr>
                <w:rFonts w:ascii="Times New Roman" w:hAnsi="Times New Roman" w:cs="Times New Roman"/>
                <w:bCs/>
                <w:lang w:eastAsia="en-US"/>
              </w:rPr>
              <w:t>Беседа «Вспомним героев нашей страны»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A13F2C" w:rsidP="00A13F2C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13F2C" w:rsidRPr="00117E5E" w:rsidRDefault="006F413A" w:rsidP="00A13F2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hyperlink r:id="rId102" w:history="1">
              <w:r w:rsidR="00A13F2C" w:rsidRPr="00117E5E">
                <w:rPr>
                  <w:rFonts w:ascii="Times New Roman" w:hAnsi="Times New Roman" w:cs="Times New Roman"/>
                  <w:bCs/>
                  <w:u w:val="single"/>
                  <w:lang w:eastAsia="en-US"/>
                </w:rPr>
                <w:t>http://www.bilcdo.ru/news/16_10_2025_beseda_vspomnim_geroev_nashej_strany/2025-10-16-3350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73.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«Первые навыки военного дела»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03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http://www.bilcdo.ru/news/16_10_2025_pervye_navyki_voennogo_dela/2025-10-16-3347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74.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Мероприятие, посвящённое 87 годовщине утверждения медали «За отвагу» и медали «За боевые заслуги»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04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http://www.bilcdo.ru/news/20_10_2025_meroprijatie_posvjashhjonnoe_87_godovshhine_utverzhdenija_medali_za_otvagu_i_medali_za_boevye_zaslugi/2025-10-20-3353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7E5E" w:rsidRPr="00117E5E" w:rsidTr="00EE1CF5">
        <w:tc>
          <w:tcPr>
            <w:tcW w:w="675" w:type="dxa"/>
          </w:tcPr>
          <w:p w:rsidR="00A13F2C" w:rsidRPr="00117E5E" w:rsidRDefault="00A13F2C" w:rsidP="00A13F2C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7E5E">
              <w:rPr>
                <w:rFonts w:ascii="Times New Roman" w:hAnsi="Times New Roman" w:cs="Times New Roman"/>
                <w:lang w:eastAsia="en-US"/>
              </w:rPr>
              <w:t>75.</w:t>
            </w:r>
          </w:p>
        </w:tc>
        <w:tc>
          <w:tcPr>
            <w:tcW w:w="4841" w:type="dxa"/>
            <w:gridSpan w:val="2"/>
          </w:tcPr>
          <w:p w:rsidR="00A13F2C" w:rsidRPr="00117E5E" w:rsidRDefault="00A13F2C" w:rsidP="00A13F2C">
            <w:pPr>
              <w:tabs>
                <w:tab w:val="left" w:pos="3120"/>
                <w:tab w:val="center" w:pos="4819"/>
              </w:tabs>
              <w:jc w:val="center"/>
              <w:rPr>
                <w:rFonts w:ascii="Times New Roman" w:hAnsi="Times New Roman" w:cs="Times New Roman"/>
              </w:rPr>
            </w:pPr>
            <w:r w:rsidRPr="00117E5E">
              <w:rPr>
                <w:rFonts w:ascii="Times New Roman" w:hAnsi="Times New Roman" w:cs="Times New Roman"/>
              </w:rPr>
              <w:t>Всероссийская акция «Я – россиянин»</w:t>
            </w:r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42" w:type="dxa"/>
            <w:gridSpan w:val="2"/>
          </w:tcPr>
          <w:p w:rsidR="00A13F2C" w:rsidRPr="00117E5E" w:rsidRDefault="006F413A" w:rsidP="00A13F2C">
            <w:pPr>
              <w:jc w:val="both"/>
              <w:rPr>
                <w:rFonts w:ascii="Times New Roman" w:hAnsi="Times New Roman" w:cs="Times New Roman"/>
              </w:rPr>
            </w:pPr>
            <w:hyperlink r:id="rId105" w:history="1">
              <w:r w:rsidR="00A13F2C" w:rsidRPr="00117E5E">
                <w:rPr>
                  <w:rFonts w:ascii="Times New Roman" w:hAnsi="Times New Roman" w:cs="Times New Roman"/>
                  <w:u w:val="single"/>
                </w:rPr>
                <w:t>http://www.bilcdo.ru/news/28_10_2025_vserossijskaja_akcija_ja_rossijanin/2025-10-27-3368</w:t>
              </w:r>
            </w:hyperlink>
          </w:p>
          <w:p w:rsidR="00A13F2C" w:rsidRPr="00117E5E" w:rsidRDefault="00A13F2C" w:rsidP="00A13F2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13F2C" w:rsidRPr="00117E5E" w:rsidRDefault="00A13F2C" w:rsidP="00A13F2C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13F2C" w:rsidRPr="00117E5E" w:rsidRDefault="00A13F2C" w:rsidP="00A13F2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17E5E">
        <w:rPr>
          <w:rFonts w:ascii="Times New Roman" w:eastAsia="Calibri" w:hAnsi="Times New Roman" w:cs="Times New Roman"/>
          <w:b/>
          <w:sz w:val="36"/>
          <w:szCs w:val="36"/>
        </w:rPr>
        <w:t xml:space="preserve">РДДМ «Движение Первых» </w:t>
      </w:r>
    </w:p>
    <w:p w:rsidR="00A13F2C" w:rsidRPr="00117E5E" w:rsidRDefault="00A13F2C" w:rsidP="00A13F2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17E5E">
        <w:rPr>
          <w:rFonts w:ascii="Times New Roman" w:eastAsia="Calibri" w:hAnsi="Times New Roman" w:cs="Times New Roman"/>
          <w:b/>
          <w:sz w:val="36"/>
          <w:szCs w:val="36"/>
        </w:rPr>
        <w:t xml:space="preserve">в </w:t>
      </w:r>
      <w:proofErr w:type="spellStart"/>
      <w:r w:rsidRPr="00117E5E">
        <w:rPr>
          <w:rFonts w:ascii="Times New Roman" w:eastAsia="Calibri" w:hAnsi="Times New Roman" w:cs="Times New Roman"/>
          <w:b/>
          <w:sz w:val="36"/>
          <w:szCs w:val="36"/>
        </w:rPr>
        <w:t>Билибинском</w:t>
      </w:r>
      <w:proofErr w:type="spellEnd"/>
      <w:r w:rsidRPr="00117E5E">
        <w:rPr>
          <w:rFonts w:ascii="Times New Roman" w:eastAsia="Calibri" w:hAnsi="Times New Roman" w:cs="Times New Roman"/>
          <w:b/>
          <w:sz w:val="36"/>
          <w:szCs w:val="36"/>
        </w:rPr>
        <w:t xml:space="preserve"> муниципальном районе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>Местное отделение «Движения первых» открыто на базе Центра дополнительного образования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7E5E">
        <w:rPr>
          <w:rFonts w:ascii="Times New Roman" w:eastAsia="Calibri" w:hAnsi="Times New Roman" w:cs="Times New Roman"/>
          <w:b/>
          <w:sz w:val="28"/>
          <w:szCs w:val="28"/>
        </w:rPr>
        <w:t>Первичные отделения «Движения Первых» - 8 отделений</w:t>
      </w:r>
    </w:p>
    <w:p w:rsidR="00A13F2C" w:rsidRPr="00117E5E" w:rsidRDefault="00A13F2C" w:rsidP="00A13F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МАОУ «СОШ г.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Билибино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>» курато</w:t>
      </w:r>
      <w:proofErr w:type="gramStart"/>
      <w:r w:rsidRPr="00117E5E"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Кадырова Инна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Разимовна</w:t>
      </w:r>
      <w:proofErr w:type="spellEnd"/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МБОУ «ЦО» с.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Анюйск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курато</w:t>
      </w:r>
      <w:proofErr w:type="gramStart"/>
      <w:r w:rsidRPr="00117E5E"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Никитаева Ирина Александровна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МБОУ «ШИ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117E5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117E5E">
        <w:rPr>
          <w:rFonts w:ascii="Times New Roman" w:eastAsia="Calibri" w:hAnsi="Times New Roman" w:cs="Times New Roman"/>
          <w:sz w:val="28"/>
          <w:szCs w:val="28"/>
        </w:rPr>
        <w:t>молон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» куратор-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Токоякова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Азалия Олеговна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17E5E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МБОУ «ООШ </w:t>
      </w:r>
      <w:proofErr w:type="spellStart"/>
      <w:r w:rsidRPr="00117E5E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с</w:t>
      </w:r>
      <w:proofErr w:type="gramStart"/>
      <w:r w:rsidRPr="00117E5E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.О</w:t>
      </w:r>
      <w:proofErr w:type="gramEnd"/>
      <w:r w:rsidRPr="00117E5E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стровное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 куратор-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Сырьева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Алена Анатольевна</w:t>
      </w:r>
    </w:p>
    <w:p w:rsidR="00A13F2C" w:rsidRPr="00117E5E" w:rsidRDefault="00A13F2C" w:rsidP="00A13F2C">
      <w:pPr>
        <w:spacing w:after="0" w:line="336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МБОУ школа-интернат с. </w:t>
      </w:r>
      <w:proofErr w:type="spellStart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>Кепервеем</w:t>
      </w:r>
      <w:proofErr w:type="spellEnd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курато</w:t>
      </w:r>
      <w:proofErr w:type="gramStart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>р-</w:t>
      </w:r>
      <w:proofErr w:type="gramEnd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Чернышева Анастасия Владимировна</w:t>
      </w:r>
    </w:p>
    <w:p w:rsidR="00A13F2C" w:rsidRPr="00117E5E" w:rsidRDefault="00A13F2C" w:rsidP="00A13F2C">
      <w:pPr>
        <w:spacing w:after="0" w:line="336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>МАОУ ДО БР ЦДО курато</w:t>
      </w:r>
      <w:proofErr w:type="gramStart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>р-</w:t>
      </w:r>
      <w:proofErr w:type="gramEnd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>Чекуракова</w:t>
      </w:r>
      <w:proofErr w:type="spellEnd"/>
      <w:r w:rsidRPr="00117E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Алина Владимировна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ГАПОУ ЧАО «Чукотский северо-западный техникум города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Билибино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Саганова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Елена Николаевна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МБОУ «Начальная школа - детский сад села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Илирней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» - куратор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Минчатова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Саглара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Петровна</w:t>
      </w:r>
    </w:p>
    <w:p w:rsidR="00A13F2C" w:rsidRPr="00117E5E" w:rsidRDefault="00A13F2C" w:rsidP="00A13F2C">
      <w:pPr>
        <w:tabs>
          <w:tab w:val="left" w:pos="238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>В районе активно ведется работа в 12 направлениях: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1.Образование и знания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«УЧИСЬ И ПОЗНАВАЙ!»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2. Наука и технологии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«ДЕРЗАЙ И ОТКРЫВАЙ!»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Труд, профессия и своё дело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«НАЙДИ ПРИЗВАНИЕ!»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 4. Культура и искусство «</w:t>
      </w:r>
      <w:r w:rsidRPr="00117E5E">
        <w:rPr>
          <w:rFonts w:ascii="Times New Roman" w:eastAsia="Calibri" w:hAnsi="Times New Roman" w:cs="Times New Roman"/>
          <w:sz w:val="24"/>
          <w:szCs w:val="24"/>
        </w:rPr>
        <w:t>СОЗДАВАЙ И ВДОХНОВЛЯЙ!»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 5. </w:t>
      </w:r>
      <w:proofErr w:type="spellStart"/>
      <w:r w:rsidRPr="00117E5E">
        <w:rPr>
          <w:rFonts w:ascii="Times New Roman" w:eastAsia="Calibri" w:hAnsi="Times New Roman" w:cs="Times New Roman"/>
          <w:b/>
          <w:sz w:val="24"/>
          <w:szCs w:val="24"/>
        </w:rPr>
        <w:t>Волонтёрство</w:t>
      </w:r>
      <w:proofErr w:type="spellEnd"/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 и добровольчество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«БЛАГО ТВОРИ!»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6. Патриотизм и историческая память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«СЛУЖИ ОТЕЧЕСТВУ!»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>7. Спорт «</w:t>
      </w:r>
      <w:r w:rsidRPr="00117E5E">
        <w:rPr>
          <w:rFonts w:ascii="Times New Roman" w:eastAsia="Calibri" w:hAnsi="Times New Roman" w:cs="Times New Roman"/>
          <w:sz w:val="24"/>
          <w:szCs w:val="24"/>
        </w:rPr>
        <w:t>ДОСТИГАЙ И ПОБЕЖДАЙ!»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 8. Здоровый образ жизни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«БУДЬ ЗДОРОВ!»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 9. Медиа и коммуникации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«РАССКАЖИ О ГЛАВНОМ!»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10. Дипломатия и международные отношения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«УМЕЙ ДРУЖИТЬ!»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 11. Экология и охрана природы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«БЕРЕГИ ПЛАНЕТУ!»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E5E">
        <w:rPr>
          <w:rFonts w:ascii="Times New Roman" w:eastAsia="Calibri" w:hAnsi="Times New Roman" w:cs="Times New Roman"/>
          <w:b/>
          <w:sz w:val="24"/>
          <w:szCs w:val="24"/>
        </w:rPr>
        <w:t xml:space="preserve"> 12. Туризм и путешествия </w:t>
      </w:r>
      <w:r w:rsidRPr="00117E5E">
        <w:rPr>
          <w:rFonts w:ascii="Times New Roman" w:eastAsia="Calibri" w:hAnsi="Times New Roman" w:cs="Times New Roman"/>
          <w:sz w:val="24"/>
          <w:szCs w:val="24"/>
        </w:rPr>
        <w:t>«ОТКРЫВАЙ СТРАНУ!»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>В нашем первичном отделении 193 участника.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>- Акция "Отважное сердце", посвященная Международному дню юного героя-антифашиста.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>- Активисты "Движения первых" школы с. Островное приняли участие во Всероссийской акции «Зарядка Первых»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>- В рамках проекта «Вызов первых» участники «Движения первых» принимают участие во всероссийской акции «Всей семьей на зарядку!»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- Юные активисты Первичного отделения «Движение Первых» МАОУ «СОШ г.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Билибино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ЧАО» провели зарядку для обучающихся вторых классов в рамках двух Всероссийских акций «Здоровье в Движении» и «Будь здоров!», приуроченных к Всемирному дню здоровья.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- Активисты Движения Первых  МБОУ «ООШ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117E5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117E5E">
        <w:rPr>
          <w:rFonts w:ascii="Times New Roman" w:eastAsia="Calibri" w:hAnsi="Times New Roman" w:cs="Times New Roman"/>
          <w:sz w:val="28"/>
          <w:szCs w:val="28"/>
        </w:rPr>
        <w:t>стровное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>» приняли участие во Всероссийской акции «Атлас природы».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- Активисты "Движения Первых"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Билибинского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принимают участие в различных Всероссийских акциях: </w:t>
      </w:r>
      <w:proofErr w:type="gramStart"/>
      <w:r w:rsidRPr="00117E5E">
        <w:rPr>
          <w:rFonts w:ascii="Times New Roman" w:eastAsia="Calibri" w:hAnsi="Times New Roman" w:cs="Times New Roman"/>
          <w:sz w:val="28"/>
          <w:szCs w:val="28"/>
        </w:rPr>
        <w:t>«Забег Первых», приуроченной к Всемирному дню бега, в акциях ко Дню учителя «С благодарностью к учителю», в акции ко Дню отца «Папин день календаря», в акции «Российский детский Дед Мороз».</w:t>
      </w:r>
      <w:proofErr w:type="gramEnd"/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- Активисты "Движения Первых" </w:t>
      </w:r>
      <w:proofErr w:type="spellStart"/>
      <w:r w:rsidRPr="00117E5E">
        <w:rPr>
          <w:rFonts w:ascii="Times New Roman" w:eastAsia="Calibri" w:hAnsi="Times New Roman" w:cs="Times New Roman"/>
          <w:sz w:val="28"/>
          <w:szCs w:val="28"/>
        </w:rPr>
        <w:t>Билибинского</w:t>
      </w:r>
      <w:proofErr w:type="spell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принимают участие в различных Всероссийских акциях: «Забег Первых», </w:t>
      </w:r>
      <w:proofErr w:type="gramStart"/>
      <w:r w:rsidRPr="00117E5E">
        <w:rPr>
          <w:rFonts w:ascii="Times New Roman" w:eastAsia="Calibri" w:hAnsi="Times New Roman" w:cs="Times New Roman"/>
          <w:sz w:val="28"/>
          <w:szCs w:val="28"/>
        </w:rPr>
        <w:t>приуроченной</w:t>
      </w:r>
      <w:proofErr w:type="gramEnd"/>
      <w:r w:rsidRPr="00117E5E">
        <w:rPr>
          <w:rFonts w:ascii="Times New Roman" w:eastAsia="Calibri" w:hAnsi="Times New Roman" w:cs="Times New Roman"/>
          <w:sz w:val="28"/>
          <w:szCs w:val="28"/>
        </w:rPr>
        <w:t xml:space="preserve"> к Всемирному дню бега.</w:t>
      </w:r>
    </w:p>
    <w:p w:rsidR="00A13F2C" w:rsidRPr="00117E5E" w:rsidRDefault="00A13F2C" w:rsidP="00A13F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5E">
        <w:rPr>
          <w:rFonts w:ascii="Times New Roman" w:eastAsia="Calibri" w:hAnsi="Times New Roman" w:cs="Times New Roman"/>
          <w:sz w:val="28"/>
          <w:szCs w:val="28"/>
        </w:rPr>
        <w:lastRenderedPageBreak/>
        <w:t>- 30 сентября в России отмечается памятная дата-День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</w:r>
      <w:r w:rsidRPr="00117E5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117E5E">
        <w:rPr>
          <w:rFonts w:ascii="Times New Roman" w:eastAsia="Calibri" w:hAnsi="Times New Roman" w:cs="Times New Roman"/>
          <w:sz w:val="28"/>
          <w:szCs w:val="28"/>
        </w:rPr>
        <w:t>В этот день участники первичного отделения Движения первых Центра дополнительного образования приняли участие в митинге, который стал символом единства и солидарности народов, стремящихся к миру и сотрудничеству.</w:t>
      </w:r>
    </w:p>
    <w:p w:rsidR="00A13F2C" w:rsidRPr="00117E5E" w:rsidRDefault="00A13F2C" w:rsidP="00A13F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3F2C" w:rsidRPr="00117E5E" w:rsidRDefault="00A13F2C" w:rsidP="00A13F2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117E5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        Работа </w:t>
      </w:r>
      <w:r w:rsidRPr="00117E5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по военно-патриотическому</w:t>
      </w:r>
      <w:r w:rsidRPr="00117E5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воспитанию проводилась в соответствии с общим планом воспитательной работы. Деятельность в этом направлении основывается как на системе традиционных мероприятий, так и новых формах: </w:t>
      </w:r>
    </w:p>
    <w:p w:rsidR="00A13F2C" w:rsidRPr="00117E5E" w:rsidRDefault="00A13F2C" w:rsidP="00A13F2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Месячник военно-патриотического воспитания «</w:t>
      </w:r>
      <w:proofErr w:type="spellStart"/>
      <w:r w:rsidRPr="00117E5E">
        <w:rPr>
          <w:rFonts w:ascii="Times New Roman" w:eastAsia="Times New Roman" w:hAnsi="Times New Roman" w:cs="Times New Roman"/>
          <w:sz w:val="26"/>
          <w:szCs w:val="26"/>
        </w:rPr>
        <w:t>Армия</w:t>
      </w:r>
      <w:proofErr w:type="gramStart"/>
      <w:r w:rsidRPr="00117E5E">
        <w:rPr>
          <w:rFonts w:ascii="Times New Roman" w:eastAsia="Times New Roman" w:hAnsi="Times New Roman" w:cs="Times New Roman"/>
          <w:sz w:val="26"/>
          <w:szCs w:val="26"/>
        </w:rPr>
        <w:t>!Р</w:t>
      </w:r>
      <w:proofErr w:type="gramEnd"/>
      <w:r w:rsidRPr="00117E5E">
        <w:rPr>
          <w:rFonts w:ascii="Times New Roman" w:eastAsia="Times New Roman" w:hAnsi="Times New Roman" w:cs="Times New Roman"/>
          <w:sz w:val="26"/>
          <w:szCs w:val="26"/>
        </w:rPr>
        <w:t>одина!Долг</w:t>
      </w:r>
      <w:proofErr w:type="spellEnd"/>
      <w:r w:rsidRPr="00117E5E">
        <w:rPr>
          <w:rFonts w:ascii="Times New Roman" w:eastAsia="Times New Roman" w:hAnsi="Times New Roman" w:cs="Times New Roman"/>
          <w:sz w:val="26"/>
          <w:szCs w:val="26"/>
        </w:rPr>
        <w:t>!»;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Тематические вечера, беседы, киносеансы, встречи с участниками боевых действий (творческие объединения ТО);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День героев Отечества (ТО, ВПК «Отвага»);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День неизвестного солдата (кинопоказы и беседы);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Мероприятия, посвящённые победе в Сталинградской битве и прорыву блокады Ленинграда (творческие объединения);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День защитника Отечества;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Всероссийская Акция «Перерыв на кино»;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17E5E">
        <w:rPr>
          <w:rFonts w:ascii="Times New Roman" w:eastAsia="Times New Roman" w:hAnsi="Times New Roman" w:cs="Times New Roman"/>
          <w:sz w:val="26"/>
          <w:szCs w:val="26"/>
        </w:rPr>
        <w:t>Всероссийский</w:t>
      </w:r>
      <w:proofErr w:type="gramEnd"/>
      <w:r w:rsidRPr="00117E5E">
        <w:rPr>
          <w:rFonts w:ascii="Times New Roman" w:eastAsia="Times New Roman" w:hAnsi="Times New Roman" w:cs="Times New Roman"/>
          <w:sz w:val="26"/>
          <w:szCs w:val="26"/>
        </w:rPr>
        <w:t xml:space="preserve"> исторический </w:t>
      </w:r>
      <w:proofErr w:type="spellStart"/>
      <w:r w:rsidRPr="00117E5E">
        <w:rPr>
          <w:rFonts w:ascii="Times New Roman" w:eastAsia="Times New Roman" w:hAnsi="Times New Roman" w:cs="Times New Roman"/>
          <w:sz w:val="26"/>
          <w:szCs w:val="26"/>
        </w:rPr>
        <w:t>квест</w:t>
      </w:r>
      <w:proofErr w:type="spellEnd"/>
      <w:r w:rsidRPr="00117E5E">
        <w:rPr>
          <w:rFonts w:ascii="Times New Roman" w:eastAsia="Times New Roman" w:hAnsi="Times New Roman" w:cs="Times New Roman"/>
          <w:sz w:val="26"/>
          <w:szCs w:val="26"/>
        </w:rPr>
        <w:t xml:space="preserve"> «Сталинградская битва»;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 xml:space="preserve">Гонка Героев, посвященная 23 февраля 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 xml:space="preserve">День охраны военизированных объектов совместно </w:t>
      </w:r>
      <w:proofErr w:type="gramStart"/>
      <w:r w:rsidRPr="00117E5E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117E5E">
        <w:rPr>
          <w:rFonts w:ascii="Times New Roman" w:eastAsia="Times New Roman" w:hAnsi="Times New Roman" w:cs="Times New Roman"/>
          <w:sz w:val="26"/>
          <w:szCs w:val="26"/>
        </w:rPr>
        <w:t xml:space="preserve"> в/ч 3537;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День памяти погибших в радиационных авариях и катастрофах;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Городская военно-патриотическая игра «Высота»;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Участие в торжественном митинге ко Дню Победы в Великой Отечественной войне,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Акция «Память» - уход за могилой ветерана Афганистана Предтеченского Н.Н. и могилами военнослужащих, возложение венков, цветов (ВПК «Отвага»);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 xml:space="preserve">День памяти и скорби – Акция «Красная гвоздика», Марш «Красных гвоздик»;  </w:t>
      </w:r>
    </w:p>
    <w:p w:rsidR="00A13F2C" w:rsidRPr="00117E5E" w:rsidRDefault="00A13F2C" w:rsidP="00A13F2C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E5E">
        <w:rPr>
          <w:rFonts w:ascii="Times New Roman" w:eastAsia="Times New Roman" w:hAnsi="Times New Roman" w:cs="Times New Roman"/>
          <w:sz w:val="26"/>
          <w:szCs w:val="26"/>
        </w:rPr>
        <w:t>Акция «Белые журавлики», посвящённая событиям Хиросимы и Нагасаки            (ДОЛ «Молодая гвардия»).</w:t>
      </w:r>
    </w:p>
    <w:p w:rsidR="00A13F2C" w:rsidRPr="00117E5E" w:rsidRDefault="00A13F2C" w:rsidP="00A13F2C"/>
    <w:p w:rsidR="00A13F2C" w:rsidRPr="00A13F2C" w:rsidRDefault="00A13F2C" w:rsidP="00A13F2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6201D" w:rsidRPr="00CD4361" w:rsidRDefault="00B6201D" w:rsidP="00B620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:rsidR="00932E03" w:rsidRPr="00F54EBA" w:rsidRDefault="00A13F2C" w:rsidP="00932E03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13F2C">
        <w:rPr>
          <w:rFonts w:ascii="Times New Roman" w:hAnsi="Times New Roman"/>
          <w:b/>
          <w:sz w:val="24"/>
          <w:szCs w:val="24"/>
        </w:rPr>
        <w:t>ДОЛ</w:t>
      </w:r>
      <w:r w:rsidR="00932E03" w:rsidRPr="00F54EBA">
        <w:rPr>
          <w:rFonts w:ascii="Times New Roman" w:hAnsi="Times New Roman"/>
          <w:b/>
          <w:sz w:val="24"/>
          <w:szCs w:val="24"/>
        </w:rPr>
        <w:t xml:space="preserve"> «Молодая гвардия»</w:t>
      </w:r>
    </w:p>
    <w:p w:rsidR="00932E03" w:rsidRPr="00F54EBA" w:rsidRDefault="00932E03" w:rsidP="00932E03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32E03" w:rsidRPr="00F54EBA" w:rsidRDefault="00932E03" w:rsidP="00932E0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54EBA">
        <w:rPr>
          <w:rFonts w:ascii="Times New Roman" w:hAnsi="Times New Roman"/>
          <w:sz w:val="24"/>
          <w:szCs w:val="24"/>
        </w:rPr>
        <w:t>Летний лагерь – это радость общения с друзьями, познание окружающего мира. Детство – особая пора в жизни человека, время самого активного и интересного развития личности. Период детства должен быть временем мира и здоровья, духовно-нравственного, интеллектуального становления и роста. В летнее время тема сохранения здоровья особенно актуальна.</w:t>
      </w:r>
    </w:p>
    <w:p w:rsidR="00932E03" w:rsidRPr="00F54EBA" w:rsidRDefault="00932E03" w:rsidP="00932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EBA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№01/193 – топ о совместной работе ГКУ ЧАО «Межрайонный центр занятости населения» и МАОУ </w:t>
      </w:r>
      <w:proofErr w:type="gramStart"/>
      <w:r w:rsidRPr="00F54EBA">
        <w:rPr>
          <w:rFonts w:ascii="Times New Roman" w:hAnsi="Times New Roman" w:cs="Times New Roman"/>
          <w:sz w:val="24"/>
          <w:szCs w:val="24"/>
        </w:rPr>
        <w:t>ДО БР</w:t>
      </w:r>
      <w:proofErr w:type="gramEnd"/>
      <w:r w:rsidRPr="00F54EBA">
        <w:rPr>
          <w:rFonts w:ascii="Times New Roman" w:hAnsi="Times New Roman" w:cs="Times New Roman"/>
          <w:sz w:val="24"/>
          <w:szCs w:val="24"/>
        </w:rPr>
        <w:t xml:space="preserve"> ЦДО по организации деятельности трудовых отрядов подростков, участвующих в реализации социально </w:t>
      </w:r>
      <w:r w:rsidRPr="00F54EBA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A13F2C">
        <w:rPr>
          <w:rFonts w:ascii="Times New Roman" w:hAnsi="Times New Roman" w:cs="Times New Roman"/>
          <w:sz w:val="24"/>
          <w:szCs w:val="24"/>
        </w:rPr>
        <w:t>начимых дел в летний период 2025</w:t>
      </w:r>
      <w:r w:rsidRPr="00F54EBA">
        <w:rPr>
          <w:rFonts w:ascii="Times New Roman" w:hAnsi="Times New Roman" w:cs="Times New Roman"/>
          <w:sz w:val="24"/>
          <w:szCs w:val="24"/>
        </w:rPr>
        <w:t xml:space="preserve"> года, с 1 июня по 31 августа,  в ЦДО были организованы  трудовые отряды подростков.</w:t>
      </w:r>
    </w:p>
    <w:p w:rsidR="00932E03" w:rsidRDefault="00932E03" w:rsidP="00932E0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54EBA">
        <w:rPr>
          <w:rFonts w:ascii="Times New Roman" w:hAnsi="Times New Roman"/>
          <w:sz w:val="26"/>
          <w:szCs w:val="26"/>
        </w:rPr>
        <w:t xml:space="preserve">Особенностью образовательной деятельности учреждения является организация педагогической деятельности в летний период в Детском оздоровительном лагере «Молодая гвардия», который является структурным подразделением (без образования юридического лица) учреждения, расположенный в 18 км от </w:t>
      </w:r>
      <w:proofErr w:type="spellStart"/>
      <w:r w:rsidRPr="00F54EBA">
        <w:rPr>
          <w:rFonts w:ascii="Times New Roman" w:hAnsi="Times New Roman"/>
          <w:sz w:val="26"/>
          <w:szCs w:val="26"/>
        </w:rPr>
        <w:t>г</w:t>
      </w:r>
      <w:proofErr w:type="gramStart"/>
      <w:r w:rsidRPr="00F54EBA">
        <w:rPr>
          <w:rFonts w:ascii="Times New Roman" w:hAnsi="Times New Roman"/>
          <w:sz w:val="26"/>
          <w:szCs w:val="26"/>
        </w:rPr>
        <w:t>.Б</w:t>
      </w:r>
      <w:proofErr w:type="gramEnd"/>
      <w:r w:rsidRPr="00F54EBA">
        <w:rPr>
          <w:rFonts w:ascii="Times New Roman" w:hAnsi="Times New Roman"/>
          <w:sz w:val="26"/>
          <w:szCs w:val="26"/>
        </w:rPr>
        <w:t>илибино</w:t>
      </w:r>
      <w:proofErr w:type="spellEnd"/>
      <w:r w:rsidRPr="00F54EBA">
        <w:rPr>
          <w:rFonts w:ascii="Times New Roman" w:hAnsi="Times New Roman"/>
          <w:sz w:val="26"/>
          <w:szCs w:val="26"/>
        </w:rPr>
        <w:t>.</w:t>
      </w:r>
    </w:p>
    <w:p w:rsidR="00CD4361" w:rsidRDefault="00CD4361" w:rsidP="00932E0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D4361" w:rsidRDefault="00CD4361" w:rsidP="00932E0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84"/>
        <w:gridCol w:w="1275"/>
        <w:gridCol w:w="1560"/>
        <w:gridCol w:w="2126"/>
        <w:gridCol w:w="1134"/>
      </w:tblGrid>
      <w:tr w:rsidR="00CD4361" w:rsidRPr="00CD4361" w:rsidTr="00CD4361">
        <w:trPr>
          <w:trHeight w:val="572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libri" w:eastAsia="Calibri" w:hAnsi="Calibri" w:cs="Times New Roman"/>
                <w:b/>
                <w:bCs/>
                <w:color w:val="FFFFFF"/>
                <w:kern w:val="24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libri" w:eastAsia="Calibri" w:hAnsi="Calibri" w:cs="Times New Roman"/>
                <w:b/>
                <w:bCs/>
                <w:color w:val="FFFFFF"/>
                <w:kern w:val="24"/>
                <w:sz w:val="28"/>
                <w:szCs w:val="28"/>
              </w:rPr>
              <w:t>Июль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libri" w:eastAsia="Calibri" w:hAnsi="Calibri" w:cs="Times New Roman"/>
                <w:b/>
                <w:bCs/>
                <w:color w:val="FFFFFF"/>
                <w:kern w:val="24"/>
                <w:sz w:val="28"/>
                <w:szCs w:val="28"/>
              </w:rPr>
              <w:t>Август</w:t>
            </w:r>
          </w:p>
        </w:tc>
      </w:tr>
      <w:tr w:rsidR="00CD4361" w:rsidRPr="00CD4361" w:rsidTr="00CD4361">
        <w:trPr>
          <w:trHeight w:val="406"/>
        </w:trPr>
        <w:tc>
          <w:tcPr>
            <w:tcW w:w="3936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>Общее кол-во детей</w:t>
            </w: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21</w:t>
            </w:r>
          </w:p>
        </w:tc>
      </w:tr>
      <w:tr w:rsidR="00CD4361" w:rsidRPr="00CD4361" w:rsidTr="00CD4361">
        <w:trPr>
          <w:trHeight w:val="406"/>
        </w:trPr>
        <w:tc>
          <w:tcPr>
            <w:tcW w:w="365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 xml:space="preserve">из них 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14 лет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</w:tr>
      <w:tr w:rsidR="00CD4361" w:rsidRPr="00CD4361" w:rsidTr="00CD4361">
        <w:trPr>
          <w:trHeight w:val="406"/>
        </w:trPr>
        <w:tc>
          <w:tcPr>
            <w:tcW w:w="365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D4361" w:rsidRPr="00CD4361" w:rsidRDefault="00CD4361" w:rsidP="00CD436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15 лет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</w:tr>
      <w:tr w:rsidR="00CD4361" w:rsidRPr="00CD4361" w:rsidTr="00CD4361">
        <w:trPr>
          <w:trHeight w:val="406"/>
        </w:trPr>
        <w:tc>
          <w:tcPr>
            <w:tcW w:w="365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D4361" w:rsidRPr="00CD4361" w:rsidRDefault="00CD4361" w:rsidP="00CD436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16 лет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CD4361" w:rsidRPr="00CD4361" w:rsidTr="00CD4361">
        <w:trPr>
          <w:trHeight w:val="406"/>
        </w:trPr>
        <w:tc>
          <w:tcPr>
            <w:tcW w:w="365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D4361" w:rsidRPr="00CD4361" w:rsidRDefault="00CD4361" w:rsidP="00CD436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17 лет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</w:tr>
      <w:tr w:rsidR="00CD4361" w:rsidRPr="00CD4361" w:rsidTr="00CD4361">
        <w:trPr>
          <w:trHeight w:val="406"/>
        </w:trPr>
        <w:tc>
          <w:tcPr>
            <w:tcW w:w="365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D4361" w:rsidRPr="00CD4361" w:rsidRDefault="00CD4361" w:rsidP="00CD436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18 лет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---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---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---</w:t>
            </w:r>
          </w:p>
        </w:tc>
      </w:tr>
      <w:tr w:rsidR="00CD4361" w:rsidRPr="00CD4361" w:rsidTr="00CD4361">
        <w:trPr>
          <w:trHeight w:val="4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>КДНиЗП</w:t>
            </w:r>
            <w:proofErr w:type="spellEnd"/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 xml:space="preserve"> и МОМВД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CD4361" w:rsidRPr="00CD4361" w:rsidTr="00CD4361">
        <w:trPr>
          <w:trHeight w:val="705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>Дети-сироты и оставшиеся без попечения родителей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  <w:t>---</w:t>
            </w:r>
          </w:p>
        </w:tc>
      </w:tr>
      <w:tr w:rsidR="00CD4361" w:rsidRPr="00CD4361" w:rsidTr="00CD4361">
        <w:trPr>
          <w:trHeight w:val="4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>Дети-инвалиды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</w:tr>
      <w:tr w:rsidR="00CD4361" w:rsidRPr="00CD4361" w:rsidTr="00CD4361">
        <w:trPr>
          <w:trHeight w:val="4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>Дети из малообеспеченной семьи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CD4361" w:rsidRPr="00CD4361" w:rsidTr="00CD4361">
        <w:trPr>
          <w:trHeight w:val="705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28"/>
                <w:szCs w:val="28"/>
              </w:rPr>
              <w:t>Дети, находящиеся в трудной жизненной ситуации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Candara" w:eastAsia="Times New Roman" w:hAnsi="Candara" w:cs="Arial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361" w:rsidRPr="00CD4361" w:rsidRDefault="00CD4361" w:rsidP="00CD4361">
            <w:pPr>
              <w:tabs>
                <w:tab w:val="left" w:pos="709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D436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</w:tr>
    </w:tbl>
    <w:p w:rsidR="00CD4361" w:rsidRDefault="00CD4361" w:rsidP="00932E0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32E03" w:rsidRDefault="00932E03" w:rsidP="00932E0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126"/>
        <w:gridCol w:w="2410"/>
        <w:gridCol w:w="2693"/>
      </w:tblGrid>
      <w:tr w:rsidR="00E4003C" w:rsidRPr="00E4003C" w:rsidTr="00E4003C">
        <w:trPr>
          <w:trHeight w:val="38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32"/>
                <w:szCs w:val="32"/>
              </w:rPr>
              <w:t>1 смена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32"/>
                <w:szCs w:val="32"/>
              </w:rPr>
              <w:t>2 смена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ndara" w:eastAsia="Times New Roman" w:hAnsi="Candara" w:cs="Arial"/>
                <w:b/>
                <w:bCs/>
                <w:color w:val="FFFFFF"/>
                <w:kern w:val="24"/>
                <w:sz w:val="32"/>
                <w:szCs w:val="32"/>
              </w:rPr>
              <w:t>ИТОГО</w:t>
            </w:r>
          </w:p>
        </w:tc>
      </w:tr>
      <w:tr w:rsidR="00E4003C" w:rsidRPr="00E4003C" w:rsidTr="00E4003C">
        <w:trPr>
          <w:trHeight w:val="756"/>
        </w:trPr>
        <w:tc>
          <w:tcPr>
            <w:tcW w:w="28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t>Всего отдыхающих в смену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80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80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Default="00E4003C" w:rsidP="00E4003C">
            <w:pPr>
              <w:spacing w:after="0"/>
              <w:ind w:right="296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77E62" w:rsidRPr="00E4003C" w:rsidRDefault="00E4003C" w:rsidP="00E400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4003C">
              <w:rPr>
                <w:rFonts w:ascii="Arial" w:eastAsia="Times New Roman" w:hAnsi="Arial" w:cs="Arial"/>
                <w:b/>
                <w:sz w:val="28"/>
                <w:szCs w:val="28"/>
              </w:rPr>
              <w:t>160</w:t>
            </w:r>
          </w:p>
        </w:tc>
      </w:tr>
      <w:tr w:rsidR="00E4003C" w:rsidRPr="00E4003C" w:rsidTr="00E4003C">
        <w:trPr>
          <w:trHeight w:val="38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t>КДН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4</w:t>
            </w:r>
          </w:p>
        </w:tc>
      </w:tr>
      <w:tr w:rsidR="00E4003C" w:rsidRPr="00E4003C" w:rsidTr="00E4003C">
        <w:trPr>
          <w:trHeight w:val="38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t>Под опекой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6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12</w:t>
            </w:r>
          </w:p>
        </w:tc>
      </w:tr>
      <w:tr w:rsidR="00E4003C" w:rsidRPr="00E4003C" w:rsidTr="00E4003C">
        <w:trPr>
          <w:trHeight w:val="113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t>Детей, проживающих в малообеспеченных семьях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13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13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26</w:t>
            </w:r>
          </w:p>
        </w:tc>
      </w:tr>
      <w:tr w:rsidR="00E4003C" w:rsidRPr="00E4003C" w:rsidTr="00E4003C">
        <w:trPr>
          <w:trHeight w:val="768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t xml:space="preserve">Детей, проживающих в </w:t>
            </w: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lastRenderedPageBreak/>
              <w:t>многодетных семьях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23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46</w:t>
            </w:r>
          </w:p>
        </w:tc>
      </w:tr>
      <w:tr w:rsidR="00E4003C" w:rsidRPr="00E4003C" w:rsidTr="00E4003C">
        <w:trPr>
          <w:trHeight w:val="38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lastRenderedPageBreak/>
              <w:t>СОП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6</w:t>
            </w:r>
          </w:p>
        </w:tc>
      </w:tr>
      <w:tr w:rsidR="00E4003C" w:rsidRPr="00E4003C" w:rsidTr="00E4003C">
        <w:trPr>
          <w:trHeight w:val="113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</w:rPr>
              <w:t>Детей, находящихся в трудной жизненной ситуации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2"/>
                <w:szCs w:val="32"/>
              </w:rPr>
              <w:t>6</w:t>
            </w:r>
          </w:p>
        </w:tc>
      </w:tr>
      <w:tr w:rsidR="00E4003C" w:rsidRPr="00E4003C" w:rsidTr="00E4003C">
        <w:trPr>
          <w:trHeight w:val="38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FFFFFF"/>
                <w:kern w:val="24"/>
                <w:sz w:val="32"/>
                <w:szCs w:val="32"/>
              </w:rPr>
              <w:t>СВО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10</w:t>
            </w:r>
          </w:p>
        </w:tc>
      </w:tr>
      <w:tr w:rsidR="00E4003C" w:rsidRPr="00E4003C" w:rsidTr="00E4003C">
        <w:trPr>
          <w:trHeight w:val="384"/>
        </w:trPr>
        <w:tc>
          <w:tcPr>
            <w:tcW w:w="2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Calibri" w:eastAsia="Times New Roman" w:hAnsi="Calibri" w:cs="Times New Roman"/>
                <w:b/>
                <w:bCs/>
                <w:color w:val="FFFFFF"/>
                <w:kern w:val="24"/>
                <w:sz w:val="32"/>
                <w:szCs w:val="32"/>
              </w:rPr>
              <w:t>Трудоустроенных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10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003C" w:rsidRPr="00E4003C" w:rsidRDefault="00E4003C" w:rsidP="00E40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400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10</w:t>
            </w:r>
          </w:p>
        </w:tc>
      </w:tr>
    </w:tbl>
    <w:p w:rsidR="00E4003C" w:rsidRDefault="00E4003C" w:rsidP="00932E0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70158" w:rsidRDefault="00D70158" w:rsidP="00D7015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0158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Мероприятия, проходившие в ДОЛ «Молодая гвардия»</w:t>
      </w:r>
    </w:p>
    <w:p w:rsidR="00EE1CF5" w:rsidRPr="00D70158" w:rsidRDefault="00EE1CF5" w:rsidP="00D7015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6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984"/>
        <w:gridCol w:w="4820"/>
      </w:tblGrid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Описание</w:t>
            </w:r>
          </w:p>
        </w:tc>
        <w:tc>
          <w:tcPr>
            <w:tcW w:w="4820" w:type="dxa"/>
          </w:tcPr>
          <w:p w:rsidR="00EE1CF5" w:rsidRPr="00EE1CF5" w:rsidRDefault="00EE1CF5" w:rsidP="00EE1C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Ссылка</w:t>
            </w:r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Открытие патриотической смены "Время первых: СЛУЖИ ОТЕЧЕСТВУ!" </w:t>
            </w:r>
          </w:p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детском оздоровительном лагере "Молодая гвардия" сезон 2025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Открытие смены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06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http://www.bilcdo.ru/news/14_07_2025_otkrytie_patrioticheskoj_smeny_vremja_pervykh_sluzhi_otechestvu_v_detskom_ozdorovitelnom_lagere_molodaja_gvardija_sezon_2025/2025-07-14-3224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Час практикум по тренировке антитеррористической бдительности </w:t>
            </w:r>
          </w:p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Cs w:val="28"/>
                <w:lang w:eastAsia="en-US"/>
              </w:rPr>
              <w:t>"Будь начеку"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Cs w:val="28"/>
                <w:lang w:eastAsia="en-US"/>
              </w:rPr>
              <w:t>Час практикум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07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http://www.bilcdo.ru/news/16_07_2025_chas_praktikum_po_trenirovke_antiterroristicheskoj_bditelnosti_bud_nacheku/2025-07-16-3226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Cs w:val="24"/>
                <w:lang w:eastAsia="en-US"/>
              </w:rPr>
              <w:t>«С Петром I на одной волне»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Викторина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08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http://www.bilcdo.ru/news/16_07_2025_s_petrom_i_na_odnoj_volne/2025-07-16-3227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</w:t>
            </w:r>
            <w:proofErr w:type="gram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СКАЖЕМ</w:t>
            </w:r>
            <w:proofErr w:type="gram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НЕТ - ТАБАКУ!"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09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http://www.bilcdo.ru/news/16_07_2025_skazhem_net_tabaku/2025-07-16-3225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Танцевальный мастер-класс "Время быть Первым"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Мастер-класс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0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http://www.bilcdo.ru/news/17_07_2025_tancevalnyj_master_klass_vremja_byt_pervym/2025-07-17-3228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Интеллектуальная игра "Наследники Победы"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Викторина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1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http://www.bilcdo.ru/news/17_07_2025_intellektualnaja_igra_nasledniki_pobedy/2025-07-17-3229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Беседа с Пожарным в ДОЛ "Молодая гвардия"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Час практикум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2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http://www.bilcdo.ru/news/18_07_2025_beseda_s_pozharnym_v_dol_molodaja_gvardija/2025-07-18-3230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"День наоборот"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Культурно-досуговое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13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http://www.bilcdo.ru/news/18_07_2025_den_naoborot/2025-07-18-3231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Спортивно-патриотические эстафеты "Переправа"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Эстафеты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4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http://www.bilcdo.ru/news/19_07_2025_sportivno_patrioticheskie_ehstafety_pereprava/2025-07-19-3232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"Мастер-класс по </w:t>
            </w:r>
            <w:proofErr w:type="spell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чирлидингу</w:t>
            </w:r>
            <w:proofErr w:type="spell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Мастер-класс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5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http://www.bilcdo.ru/news/20_07_2025_master</w:t>
              </w:r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lastRenderedPageBreak/>
                <w:t>_klass_po_chirlidingu/2025-07-20-3233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Инженерные каникулы «Первые шаги в финансовой грамотности»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Интерактивная игра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6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http://www.bilcdo.ru/news/21_07_2025_inzhenernye_kanikuly_pervye_shagi_v_finansovoj_gramotnosti/2025-07-21-3234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Маршрутная игра "Первые в космосе"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Маршрутная игра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7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http://www.bilcdo.ru/news/21_07_2025_marshrutnaja_igra_pervye_v_kosmose/2025-07-21-3236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«Сдача нормативов ГТО»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Спортивное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8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http://www.bilcdo.ru/news/21_07_2025_sdacha_normativov_gto/2025-07-21-3235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"Второй день сдачи нормативов ГТО"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Спортивное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9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http://www.bilcdo.ru/news/22_07_2025_vtoroj_den_sdachi_normativov_gto/2025-07-22-3237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"День именинника" в ДОЛ "Молодая гвардия"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Культурно-досуговое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20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http://www.bilcdo.ru/news/22_07_2025_den_imeninnika_v_dol_molodaja_gvardija/2025-07-22-3238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«Гвардейские игры» в ДОЛ «Молодая гвардия»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Спортивное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21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http://www.bilcdo.ru/news/23_07_2025_gvardejskie_igry_v_dol_molodaja_gvardija/2025-07-23-3240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Акция «Зеленая Россия» в ДОЛ «Молода гвардия»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Акция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22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http://www.bilcdo.ru/news/23_07_2025_akcija_zelenaja_rossija_v_dol_moloda_gvardija/2025-07-23-3239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«Финансовые ребусы» в ДОЛ «Молодая гвардия»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Интерактивная игра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23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http://www.bilcdo.ru/news/23_07_2025_finansovye_rebusy_v_dol_molodaja_gvardija/2025-07-23-3242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Библиотека в гостях </w:t>
            </w:r>
            <w:proofErr w:type="gram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у</w:t>
            </w:r>
            <w:proofErr w:type="gram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ДОЛ "Молодая гвардия"</w:t>
            </w:r>
          </w:p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Эстафеты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24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http://www.bilcdo.ru/news/24_07_2025_biblioteka_v_gostjakh_u_dol_molodaja_gvardija/2025-07-24-3241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День исторических реконструкций «Россия помнит»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Интерактивная игра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25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http://www.bilcdo.ru/news/24_07_2025_den_istoricheskikh_rekonstrukcij_rossija_pomnit/2025-07-24-3243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"Станционная игра </w:t>
            </w:r>
            <w:proofErr w:type="spell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АлСиб</w:t>
            </w:r>
            <w:proofErr w:type="spell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Маршрутная игра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26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http://www.bilcdo.ru/news/25_07_2025_stancionnaja_igra_alsib/2025-07-25-3244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Туристко</w:t>
            </w:r>
            <w:proofErr w:type="spell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-спортивный слет "Вперед романтики"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Спортивное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27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http://www.bilcdo.ru/news/25_07_2025_turistko_sportivnyj_slet_vpered_romantiki/2025-07-25-3245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Антикоррупция</w:t>
            </w:r>
            <w:proofErr w:type="spell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: «Скажем, НЕТ коррупции!»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Час практикум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28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http://www.bilcdo.ru/news/26_07_2025_antikorrupcija_skazhem_net_korrupcii/2025-07-26-3247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«Исторические реконструкции 2 тур»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Интерактивная игра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29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http://www.bilcdo.ru/news/26_07_2025_istoricheskie_rekonstrukcii_2_tur/2025-07-26-3246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"Шахматно-шашечный турнир в лагере «Молодая гвардия»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Спортивное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30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http://www.bilcdo.ru/news/27_07_2025_shakhmatno_shashechnyj_turnir_v_lagere_molodaja_gvardija/2025-07-27-3248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"Аллея Памяти" в ДОЛ "Молодая гвардия"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Акция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31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http://www.bilcdo.ru/news/28_07_2025_alleja_pamjati_v_dol_molodaja_gvardija/2025-07-28-3249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«Мастер-класс по робототехнике </w:t>
            </w:r>
            <w:proofErr w:type="spell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Lego</w:t>
            </w:r>
            <w:proofErr w:type="spell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Wedo</w:t>
            </w:r>
            <w:proofErr w:type="spellEnd"/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2.0»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Мастер-класс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32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http://www.bilcdo.ru/news/29_07_2025_master_klass_po_robototekhnike_lego_wedo_2_0/2025-07-29-3250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«Репетиционный день в ДОЛ «Молодая гвардия»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Культурно-досуговое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33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http://www.bilcdo.ru/news/29_07_2025_repeticionnyj_den_v_dol_molodaja_gvardija/2025-07-29-3251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Мероприятие по </w:t>
            </w: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финансовой грамотности в ДОЛ «Молодая гвардия»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 xml:space="preserve">Интерактивная </w:t>
            </w: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игра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34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http://www.bilcdo.ru/news/30_07_2025_merop</w:t>
              </w:r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lastRenderedPageBreak/>
                <w:t>rijatie_po_finansovoj_gramotnosti_v_dol_molodaja_gvardija/2025-07-30-3252</w:t>
              </w:r>
            </w:hyperlink>
          </w:p>
        </w:tc>
      </w:tr>
      <w:tr w:rsidR="00EE1CF5" w:rsidRPr="00EE1CF5" w:rsidTr="00EE1CF5">
        <w:tc>
          <w:tcPr>
            <w:tcW w:w="53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2835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Закрытие первой профильной смены </w:t>
            </w:r>
          </w:p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"Время первых: СЛУЖИ ОТЕЧЕСТВУ!" </w:t>
            </w:r>
          </w:p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ДОЛ "Молодая гвардия" сезон 2025</w:t>
            </w:r>
          </w:p>
        </w:tc>
        <w:tc>
          <w:tcPr>
            <w:tcW w:w="1984" w:type="dxa"/>
          </w:tcPr>
          <w:p w:rsidR="00EE1CF5" w:rsidRPr="00EE1CF5" w:rsidRDefault="00EE1CF5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EE1CF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Культурно-досуговое мероприятие</w:t>
            </w:r>
          </w:p>
        </w:tc>
        <w:tc>
          <w:tcPr>
            <w:tcW w:w="4820" w:type="dxa"/>
          </w:tcPr>
          <w:p w:rsidR="00EE1CF5" w:rsidRPr="00EE1CF5" w:rsidRDefault="006F413A" w:rsidP="00EE1CF5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hyperlink r:id="rId135" w:history="1">
              <w:r w:rsidR="00EE1CF5" w:rsidRPr="00EE1CF5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en-US"/>
                </w:rPr>
                <w:t>http://www.bilcdo.ru/news/30_05_2025_zakrytie_pervoj_profilnoj_smeny_vremja_pervykh_sluzhi_otechestvu_dol_molodaja_gvardija_sezon_2025/2025-07-30-3253</w:t>
              </w:r>
            </w:hyperlink>
          </w:p>
        </w:tc>
      </w:tr>
    </w:tbl>
    <w:p w:rsidR="00EE1CF5" w:rsidRPr="00EE1CF5" w:rsidRDefault="00EE1CF5" w:rsidP="00EE1CF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470"/>
        <w:gridCol w:w="2473"/>
        <w:gridCol w:w="2835"/>
        <w:gridCol w:w="4395"/>
      </w:tblGrid>
      <w:tr w:rsidR="00EE1CF5" w:rsidTr="00EE1CF5">
        <w:tc>
          <w:tcPr>
            <w:tcW w:w="470" w:type="dxa"/>
          </w:tcPr>
          <w:p w:rsidR="00EE1CF5" w:rsidRDefault="00EE1CF5" w:rsidP="00EE1CF5">
            <w:pPr>
              <w:jc w:val="center"/>
            </w:pPr>
            <w:r>
              <w:t>№</w:t>
            </w:r>
          </w:p>
        </w:tc>
        <w:tc>
          <w:tcPr>
            <w:tcW w:w="2473" w:type="dxa"/>
          </w:tcPr>
          <w:p w:rsidR="00EE1CF5" w:rsidRDefault="00EE1CF5" w:rsidP="00EE1CF5">
            <w:pPr>
              <w:jc w:val="center"/>
            </w:pPr>
            <w:r>
              <w:t>Название мероприятия</w:t>
            </w:r>
          </w:p>
        </w:tc>
        <w:tc>
          <w:tcPr>
            <w:tcW w:w="2835" w:type="dxa"/>
          </w:tcPr>
          <w:p w:rsidR="00EE1CF5" w:rsidRDefault="00EE1CF5" w:rsidP="00EE1CF5">
            <w:pPr>
              <w:jc w:val="center"/>
            </w:pPr>
            <w:r>
              <w:t>Описание</w:t>
            </w:r>
          </w:p>
        </w:tc>
        <w:tc>
          <w:tcPr>
            <w:tcW w:w="4395" w:type="dxa"/>
          </w:tcPr>
          <w:p w:rsidR="00EE1CF5" w:rsidRDefault="00EE1CF5" w:rsidP="00EE1CF5">
            <w:pPr>
              <w:jc w:val="center"/>
            </w:pPr>
            <w:r>
              <w:t>Ссылка</w:t>
            </w:r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  <w:sz w:val="24"/>
              </w:rPr>
            </w:pPr>
            <w:r w:rsidRPr="007265F4">
              <w:rPr>
                <w:rFonts w:ascii="Times New Roman" w:hAnsi="Times New Roman" w:cs="Times New Roman"/>
                <w:sz w:val="24"/>
              </w:rPr>
              <w:t>«Беседа с МЧС на тему лесных пожаров и дикой природы»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Час практикум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36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http://www.bilcdo.ru/news/03_08_2025_beseda_s_mchs_na_temu_lesnykh_pozharov_i_dikoj_prirody/2025-08-03-3255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Вечер знакомств в ДОЛ «Молодая гвардия» «Время первых!»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Эстафеты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37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http://www.bilcdo.ru/news/03_08_2025_vecher_znakomstv_v_dol_molodaja_gvardija_vremja_pervykh/2025-08-03-3256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«Заезд детей в ДОЛ «Молодая гвардия». Вторая профильная смена «Время первых: ДОСТИГАЙ И ПОБЕЖДАЙ»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Заезд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38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http://www.bilcdo.ru/news/03_08_2025_zaezd_detej_v_dol_molodaja_gvardija_vtoraja_profilnaja_smena_vremja_pervykh_dostigaj_i_pobezhdaj/2025-08-03-3260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4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«Тренировка по волейболу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39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http://www.bilcdo.ru/news/04_08_2025_trenirovka_po_volejbolu_v_dol_molodaja_gvardija/2025-08-04-3261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5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 xml:space="preserve">Футбольный чемпионат-первенство «Квантовый мяч» </w:t>
            </w:r>
          </w:p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0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http://www.bilcdo.ru/news/05_08_2025_futbolnyj_chempionat_pervenstvo_kvantovyj_mjach_v_dol_molodaja_gvardija/2025-08-05-3262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6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«Открытие второй профильной смены «Время первых: ДОСТИГАЙ И ПОБЕЖДАЙ» в ДОЛ «Молодая гвардия»</w:t>
            </w:r>
          </w:p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Культурно-досуговое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1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http://www.bilcdo.ru/news/06_08_2025_otkrytie_vtoroj_profilnoj_smeny_vremja_pervykh_dostigaj_i_pobezhdaj_v_dol_molodaja_gvardija/2025-08-06-3263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7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Игра по станциям «Город чемпионов!»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Маршрутная игра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2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http://www.bilcdo.ru/news/07_08_2025_igra_po_stancijam_gorod_chempionov_v_dol_molodaja_gvardija/2025-08-07-3264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8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 xml:space="preserve">«Интеллектуальное состязание в лагере «Молодая Гвардия»: знакомство с </w:t>
            </w:r>
            <w:proofErr w:type="spellStart"/>
            <w:r w:rsidRPr="007265F4">
              <w:rPr>
                <w:rFonts w:ascii="Times New Roman" w:hAnsi="Times New Roman" w:cs="Times New Roman"/>
              </w:rPr>
              <w:t>нейросетями</w:t>
            </w:r>
            <w:proofErr w:type="spellEnd"/>
            <w:r w:rsidRPr="00726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Интерактивная Игра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3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http://www.bilcdo.ru/news/07_08_2025_intellektualnoe_sostjazanie_v_lagere_molodaja_gvardija_znakomstvo_s_nejrosetjami/2025-08-07-3266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9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«Мама, папа, я – спортивная семья»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4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http://www.bilcdo.ru/news/07_08_2025_mama_papa_ja_sportivnaja_semja_dol_molodaja_gvardija/2025-08-07-3265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10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«Всероссийская пробежка и зарядка»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5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http://www.bilcdo.ru/news/08_08_2025_vserossijskaja_probezhka_i_zarjadka_v_dol_molodaja_gvardija/2025-08-08-3277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11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 xml:space="preserve">«Книга рекордов </w:t>
            </w:r>
            <w:r w:rsidRPr="007265F4">
              <w:rPr>
                <w:rFonts w:ascii="Times New Roman" w:hAnsi="Times New Roman" w:cs="Times New Roman"/>
              </w:rPr>
              <w:lastRenderedPageBreak/>
              <w:t>лагеря»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lastRenderedPageBreak/>
              <w:t xml:space="preserve">Культурно-досуговое </w:t>
            </w:r>
            <w:r w:rsidRPr="007265F4">
              <w:rPr>
                <w:rFonts w:ascii="Times New Roman" w:hAnsi="Times New Roman" w:cs="Times New Roman"/>
              </w:rPr>
              <w:lastRenderedPageBreak/>
              <w:t>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6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http://www.bilcdo.ru/news/08_08_2025_kniga</w:t>
              </w:r>
              <w:r w:rsidR="00EE1CF5" w:rsidRPr="007265F4">
                <w:rPr>
                  <w:rStyle w:val="a7"/>
                  <w:rFonts w:ascii="Times New Roman" w:hAnsi="Times New Roman" w:cs="Times New Roman"/>
                </w:rPr>
                <w:lastRenderedPageBreak/>
                <w:t>_rekordov_lagerja_v_dol_molodaja_gvardija/2025-08-08-3278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lastRenderedPageBreak/>
              <w:t>12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«Турнир шахмат и шашек в лагере «Молодая гвардия»: праздник ума и стратегии»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7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http://www.bilcdo.ru/news/08_08_2025_turnir_shakhmat_i_shashek_v_lagere_molodaja_gvardija_prazdnik_uma_i_strategii/2025-08-08-3280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13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Конкурс «Стиляги»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8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http://www.bilcdo.ru/news/09_08_2025_konkurs_stiljagi_v_dol_molodaja_gvardija/2025-08-09-3283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14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Сдача нормативов ГТО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49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http://www.bilcdo.ru/news/09_08_2025_sdacha_normativov_gto_v_dol_molodaja_gvardija/2025-08-09-3281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15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«Несерьезные эстафеты»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Эстафеты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0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http://www.bilcdo.ru/news/10_08_2025_nesereznye_ehstafety_v_dol_molodaja_gvardija/2025-08-10-3285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16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Фитнес-тренировка: «А ну-ка все ВМЕСТЕ»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1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http://www.bilcdo.ru/news/10_08_2025_fitnes_trenirovka_a_nu_ka_vse_vmeste/2025-08-10-3284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17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Библиотека в гостях в ДОЛ "Молодая гвардия"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2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http://www.bilcdo.ru/news/11_08_2025_biblioteka_v_gostjakh_v_dol_molodaja_gvardija/2025-08-11-3287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18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Спортивная викторина «Первый среди первых»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3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http://www.bilcdo.ru/news/11_08_2025_sportivnaja_viktorina_pervyj_sredi_pervykh/2025-08-11-3288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19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"«Личные финансы» - игра для повышения финансовой грамотности детей"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Интерактивная игра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4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http://www.bilcdo.ru/news/12_08_2025_lichnye_finansy_igra_dlja_povyshenija_finansovoj_gramotnosti_detej/2025-08-12-3292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20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"</w:t>
            </w:r>
            <w:proofErr w:type="spellStart"/>
            <w:r w:rsidRPr="007265F4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 w:rsidRPr="007265F4">
              <w:rPr>
                <w:rFonts w:ascii="Times New Roman" w:hAnsi="Times New Roman" w:cs="Times New Roman"/>
              </w:rPr>
              <w:t xml:space="preserve"> в гостях в ДОЛ «Молодая гвардия»"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Час практикум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5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http://www.bilcdo.ru/news/12_08_2025_rospotrebnadzor_v_gostjakh_v_dol_molodaja_gvardija/2025-08-12-3291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21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"Мастер-класс по оказанию первой медицинской помощи в ДОЛ «Молодая гвардия»"</w:t>
            </w:r>
          </w:p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6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http://www.bilcdo.ru/news/12_08_2025_master_klass_po_okazaniju_pervoj_medicinskoj_pomoshhi_v_dol_molodaja_gvardija/2025-08-11-3289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22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Акция «</w:t>
            </w:r>
            <w:proofErr w:type="spellStart"/>
            <w:r w:rsidRPr="007265F4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72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5F4">
              <w:rPr>
                <w:rFonts w:ascii="Times New Roman" w:hAnsi="Times New Roman" w:cs="Times New Roman"/>
              </w:rPr>
              <w:t>триколор</w:t>
            </w:r>
            <w:proofErr w:type="spellEnd"/>
            <w:r w:rsidRPr="007265F4">
              <w:rPr>
                <w:rFonts w:ascii="Times New Roman" w:hAnsi="Times New Roman" w:cs="Times New Roman"/>
              </w:rPr>
              <w:t>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7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http://www.bilcdo.ru/news/15_08_2025_akcija_fleshmob_trikolor_v_dol_molodaja_gvardija/2025-08-15-3293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23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«Делай как Я» игровая программа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8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http://www.bilcdo.ru/news/15_08_2025_delaj_kak_ja_igrovaja_programma_v_dol_molodaja_gvardija/2025-08-15-3294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24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Инструктаж по эвакуации с представителем МЧС России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Час практикум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59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http://www.bilcdo.ru/news/15_08_2025_instruktazh_po_ehvakuacii_s_predstavitelem_mchs_rossii_v_dol_molodaja_gvardija/2025-08-15-3295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25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Спортивно-игровая программа «Быстрее, выше, сильнее»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Эстафеты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0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http://www.bilcdo.ru/news/16_08_2025_sportivno_igrovaja_programma_bystree_vyshe_silnee_v_dol_molodaja_gvardija/2025-08-16-3296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26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 xml:space="preserve">Станционная игра «Загадки </w:t>
            </w:r>
            <w:proofErr w:type="spellStart"/>
            <w:r w:rsidRPr="007265F4">
              <w:rPr>
                <w:rFonts w:ascii="Times New Roman" w:hAnsi="Times New Roman" w:cs="Times New Roman"/>
              </w:rPr>
              <w:t>триколора</w:t>
            </w:r>
            <w:proofErr w:type="spellEnd"/>
            <w:r w:rsidRPr="007265F4">
              <w:rPr>
                <w:rFonts w:ascii="Times New Roman" w:hAnsi="Times New Roman" w:cs="Times New Roman"/>
              </w:rPr>
              <w:t>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Маршрутная игра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1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http://www.bilcdo.ru/news/16_08_2025_stancionnaja_igra_zagadki_trikolora_v_dol_molodaja_gvardija/2025-08-16-3297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27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 xml:space="preserve">Всероссийская акция </w:t>
            </w:r>
            <w:r w:rsidRPr="007265F4">
              <w:rPr>
                <w:rFonts w:ascii="Times New Roman" w:hAnsi="Times New Roman" w:cs="Times New Roman"/>
              </w:rPr>
              <w:lastRenderedPageBreak/>
              <w:t>«Окна России»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lastRenderedPageBreak/>
              <w:t>Акция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2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http://www.bilcdo.ru/news/17_08_2025_vsero</w:t>
              </w:r>
              <w:r w:rsidR="00EE1CF5" w:rsidRPr="007265F4">
                <w:rPr>
                  <w:rStyle w:val="a7"/>
                  <w:rFonts w:ascii="Times New Roman" w:hAnsi="Times New Roman" w:cs="Times New Roman"/>
                </w:rPr>
                <w:lastRenderedPageBreak/>
                <w:t>ssijskaja_akcija_okna_rossii_v_dol_molodaja_gvardija/2025-08-16-3298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lastRenderedPageBreak/>
              <w:t>28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Турнир по настольному теннису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3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http://www.bilcdo.ru/news/17_08_2025_turnir_po_nastolnomu_tennisu_v_dol_molodaja_gvardija/2025-08-17-3301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29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Викторина «Первый среди первых»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4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http://www.bilcdo.ru/news/18_08_2025_viktorina_pervyj_sredi_pervykh_v_dol_molodaja_gvardija/2025-08-18-3302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30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proofErr w:type="gramStart"/>
            <w:r w:rsidRPr="007265F4">
              <w:rPr>
                <w:rFonts w:ascii="Times New Roman" w:hAnsi="Times New Roman" w:cs="Times New Roman"/>
              </w:rPr>
              <w:t>Крутой</w:t>
            </w:r>
            <w:proofErr w:type="gramEnd"/>
            <w:r w:rsidRPr="007265F4">
              <w:rPr>
                <w:rFonts w:ascii="Times New Roman" w:hAnsi="Times New Roman" w:cs="Times New Roman"/>
              </w:rPr>
              <w:t xml:space="preserve"> «Финансовый </w:t>
            </w:r>
            <w:proofErr w:type="spellStart"/>
            <w:r w:rsidRPr="007265F4">
              <w:rPr>
                <w:rFonts w:ascii="Times New Roman" w:hAnsi="Times New Roman" w:cs="Times New Roman"/>
              </w:rPr>
              <w:t>квиз</w:t>
            </w:r>
            <w:proofErr w:type="spellEnd"/>
            <w:r w:rsidRPr="007265F4">
              <w:rPr>
                <w:rFonts w:ascii="Times New Roman" w:hAnsi="Times New Roman" w:cs="Times New Roman"/>
              </w:rPr>
              <w:t>» в лагере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Интерактивная игра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5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http://www.bilcdo.ru/news/18_08_2025_krutoj_finansovyj_kviz_v_lagere_molodaja_gvardija/2025-08-18-3304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31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Турнир по пионерболу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6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http://www.bilcdo.ru/news/18_08_2025_turnir_po_pionerbolu_v_dol_molodaja_gvardija/2025-08-18-3303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32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«Умники и Умницы» ДОЛ «Молода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7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http://www.bilcdo.ru/news/19_08_2025_umniki_i_umnicy_dol_moloda_gvardija/2025-08-19-3305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33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«День Рождение Чебурашки»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Культурно-досуговое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8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http://www.bilcdo.ru/news/20_08_2025_den_rozhdenie_cheburashki_v_dol_molodaja_gvardija/2025-08-20-3306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34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"Кейс-игра  «</w:t>
            </w:r>
            <w:proofErr w:type="spellStart"/>
            <w:r w:rsidRPr="007265F4">
              <w:rPr>
                <w:rFonts w:ascii="Times New Roman" w:hAnsi="Times New Roman" w:cs="Times New Roman"/>
              </w:rPr>
              <w:t>Нейроград</w:t>
            </w:r>
            <w:proofErr w:type="spellEnd"/>
            <w:r w:rsidRPr="007265F4">
              <w:rPr>
                <w:rFonts w:ascii="Times New Roman" w:hAnsi="Times New Roman" w:cs="Times New Roman"/>
              </w:rPr>
              <w:t>» в ДОЛ «Молодая гвардия»: опыт погружения в будущее"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Интерактивная игра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69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http://www.bilcdo.ru/news/20_08_2025_kejs_igra_nejrograd_v_dol_molodaja_gvardija_opyt_pogruzhenija_v_budushhee/2025-08-20-3307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35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Торжественная линейка поднятия флага Российской Федерации в ДОЛ «Молодая гвардия»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70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http://www.bilcdo.ru/news/20_08_2025_torzhestvennaja_linejka_podnjatija_flaga_rossijskoj_federacii_v_dol_molodaja_gvardija/2025-08-20-3308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36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«Яблочный спас» в ДОЛ Молодая гвардия</w:t>
            </w: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Культурно-досуговое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71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http://www.bilcdo.ru/news/21_08_2025_jablochnyj_spas_v_dol_molodaja_gvardija/2025-08-21-3309</w:t>
              </w:r>
            </w:hyperlink>
          </w:p>
        </w:tc>
      </w:tr>
      <w:tr w:rsidR="00EE1CF5" w:rsidTr="00EE1CF5">
        <w:tc>
          <w:tcPr>
            <w:tcW w:w="470" w:type="dxa"/>
          </w:tcPr>
          <w:p w:rsidR="00EE1CF5" w:rsidRDefault="00EE1CF5" w:rsidP="00EE1CF5">
            <w:r>
              <w:t>37</w:t>
            </w:r>
          </w:p>
        </w:tc>
        <w:tc>
          <w:tcPr>
            <w:tcW w:w="2473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Закрытие второй профильной смены "Время первых: Достигай и</w:t>
            </w:r>
            <w:proofErr w:type="gramStart"/>
            <w:r w:rsidRPr="007265F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7265F4">
              <w:rPr>
                <w:rFonts w:ascii="Times New Roman" w:hAnsi="Times New Roman" w:cs="Times New Roman"/>
              </w:rPr>
              <w:t xml:space="preserve">обеждай!" </w:t>
            </w:r>
          </w:p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ДОЛ "Молодая гвардия" сезон 2025</w:t>
            </w:r>
          </w:p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E1CF5" w:rsidRPr="007265F4" w:rsidRDefault="00EE1CF5" w:rsidP="00EE1CF5">
            <w:pPr>
              <w:rPr>
                <w:rFonts w:ascii="Times New Roman" w:hAnsi="Times New Roman" w:cs="Times New Roman"/>
              </w:rPr>
            </w:pPr>
            <w:r w:rsidRPr="007265F4">
              <w:rPr>
                <w:rFonts w:ascii="Times New Roman" w:hAnsi="Times New Roman" w:cs="Times New Roman"/>
              </w:rPr>
              <w:t>Культурно-досуговое мероприятие</w:t>
            </w:r>
          </w:p>
        </w:tc>
        <w:tc>
          <w:tcPr>
            <w:tcW w:w="4395" w:type="dxa"/>
          </w:tcPr>
          <w:p w:rsidR="00EE1CF5" w:rsidRPr="007265F4" w:rsidRDefault="006F413A" w:rsidP="00EE1CF5">
            <w:pPr>
              <w:rPr>
                <w:rFonts w:ascii="Times New Roman" w:hAnsi="Times New Roman" w:cs="Times New Roman"/>
              </w:rPr>
            </w:pPr>
            <w:hyperlink r:id="rId172" w:history="1">
              <w:r w:rsidR="00EE1CF5" w:rsidRPr="007265F4">
                <w:rPr>
                  <w:rStyle w:val="a7"/>
                  <w:rFonts w:ascii="Times New Roman" w:hAnsi="Times New Roman" w:cs="Times New Roman"/>
                </w:rPr>
                <w:t>http://www.bilcdo.ru/news/22_08_2025_zakrytie_vtoroj_profilnoj_smeny_vremja_pervykh_dostigaj_i_pobezhdaj_dol_molodaja_gvardija_sezon_2025/2025-08-22-3311</w:t>
              </w:r>
            </w:hyperlink>
          </w:p>
        </w:tc>
      </w:tr>
    </w:tbl>
    <w:p w:rsidR="00EE1CF5" w:rsidRDefault="00EE1CF5" w:rsidP="00EE1CF5"/>
    <w:p w:rsidR="00EE1CF5" w:rsidRDefault="00EE1CF5" w:rsidP="00EE1CF5">
      <w:bookmarkStart w:id="0" w:name="_GoBack"/>
      <w:bookmarkEnd w:id="0"/>
    </w:p>
    <w:p w:rsidR="00932E03" w:rsidRPr="00F54EBA" w:rsidRDefault="00932E03" w:rsidP="00932E0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003C" w:rsidRPr="00E53B80" w:rsidRDefault="00E4003C" w:rsidP="00E4003C">
      <w:pPr>
        <w:pStyle w:val="a4"/>
        <w:shd w:val="clear" w:color="auto" w:fill="DAEEF3" w:themeFill="accent5" w:themeFillTint="33"/>
        <w:jc w:val="center"/>
        <w:rPr>
          <w:rFonts w:ascii="Times New Roman" w:hAnsi="Times New Roman"/>
          <w:b/>
          <w:sz w:val="40"/>
          <w:szCs w:val="24"/>
        </w:rPr>
      </w:pPr>
      <w:r w:rsidRPr="00E53B80">
        <w:rPr>
          <w:rFonts w:ascii="Times New Roman" w:hAnsi="Times New Roman"/>
          <w:b/>
          <w:sz w:val="40"/>
          <w:szCs w:val="24"/>
        </w:rPr>
        <w:t>Волонтерский отряд «Доброе сердце Данко»</w:t>
      </w:r>
    </w:p>
    <w:p w:rsidR="00E4003C" w:rsidRPr="00D87E25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     </w:t>
      </w:r>
      <w:r w:rsidRPr="00D87E25">
        <w:rPr>
          <w:rFonts w:ascii="Times New Roman" w:hAnsi="Times New Roman"/>
          <w:sz w:val="24"/>
          <w:szCs w:val="24"/>
        </w:rPr>
        <w:t>Приоритетное направление деятельности в последнее время приобретает вовлечение молодёжи в социально-значимую деятельность, создание условий для реализации прав граждан на добровольное, безвозмездное и непосредственное участие в решении социальных проблем населения, местного сообщества, города.</w:t>
      </w:r>
    </w:p>
    <w:p w:rsidR="00E4003C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Волонтёрское движение Центра включает в себя деятельность молодёжных организаций, постоянную связь: с общественными  и образовательными организациями города, органами государственной власти, другими добровольческими движ</w:t>
      </w:r>
      <w:r>
        <w:rPr>
          <w:rFonts w:ascii="Times New Roman" w:hAnsi="Times New Roman"/>
          <w:sz w:val="24"/>
          <w:szCs w:val="24"/>
        </w:rPr>
        <w:t>ениями.</w:t>
      </w:r>
    </w:p>
    <w:p w:rsidR="00E4003C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6014D">
        <w:rPr>
          <w:rFonts w:ascii="Times New Roman" w:hAnsi="Times New Roman"/>
          <w:sz w:val="24"/>
          <w:szCs w:val="24"/>
        </w:rPr>
        <w:t xml:space="preserve">На базе Центра дополнительного образования с 2020 года активно функционирует волонтерский отряд «Доброе сердце Данко». Руководителем отряда является </w:t>
      </w:r>
      <w:proofErr w:type="spellStart"/>
      <w:r w:rsidRPr="00E6014D">
        <w:rPr>
          <w:rFonts w:ascii="Times New Roman" w:hAnsi="Times New Roman"/>
          <w:sz w:val="24"/>
          <w:szCs w:val="24"/>
        </w:rPr>
        <w:t>Маслей</w:t>
      </w:r>
      <w:proofErr w:type="spellEnd"/>
      <w:r w:rsidRPr="00E6014D">
        <w:rPr>
          <w:rFonts w:ascii="Times New Roman" w:hAnsi="Times New Roman"/>
          <w:sz w:val="24"/>
          <w:szCs w:val="24"/>
        </w:rPr>
        <w:t xml:space="preserve"> М.А., педагог-организатор Центра дополнительного образования.</w:t>
      </w:r>
    </w:p>
    <w:p w:rsidR="00E4003C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состав ВО в 2024 – 2025</w:t>
      </w:r>
      <w:r w:rsidRPr="00E6014D">
        <w:rPr>
          <w:rFonts w:ascii="Times New Roman" w:hAnsi="Times New Roman"/>
          <w:sz w:val="24"/>
          <w:szCs w:val="24"/>
        </w:rPr>
        <w:t xml:space="preserve"> учебном году на основании заявления вошли обучающиеся и сотрудники Центра дополнительн</w:t>
      </w:r>
      <w:r>
        <w:rPr>
          <w:rFonts w:ascii="Times New Roman" w:hAnsi="Times New Roman"/>
          <w:sz w:val="24"/>
          <w:szCs w:val="24"/>
        </w:rPr>
        <w:t>ого образования в количестве  34</w:t>
      </w:r>
      <w:r w:rsidRPr="00E6014D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E6014D">
        <w:rPr>
          <w:rFonts w:ascii="Times New Roman" w:hAnsi="Times New Roman"/>
          <w:sz w:val="24"/>
          <w:szCs w:val="24"/>
        </w:rPr>
        <w:t>. Вся работа осуществлялась с учетом плана, составленного в нача</w:t>
      </w:r>
      <w:r>
        <w:rPr>
          <w:rFonts w:ascii="Times New Roman" w:hAnsi="Times New Roman"/>
          <w:sz w:val="24"/>
          <w:szCs w:val="24"/>
        </w:rPr>
        <w:t>ле учебного года. В течение 2024-2025</w:t>
      </w:r>
      <w:r w:rsidRPr="00E6014D">
        <w:rPr>
          <w:rFonts w:ascii="Times New Roman" w:hAnsi="Times New Roman"/>
          <w:sz w:val="24"/>
          <w:szCs w:val="24"/>
        </w:rPr>
        <w:t xml:space="preserve"> учебного года волонтеры участвовали в мероприятиях различной направленности.  </w:t>
      </w:r>
    </w:p>
    <w:p w:rsidR="00E4003C" w:rsidRPr="00D87E25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Основные направления деятельности добровольческого (волонтерского) отряда:</w:t>
      </w:r>
    </w:p>
    <w:p w:rsidR="00E4003C" w:rsidRPr="00D87E25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досуговая деятельность (организация свободного времени  детей, подростков и молодежи);</w:t>
      </w:r>
    </w:p>
    <w:p w:rsidR="00E4003C" w:rsidRPr="00D87E25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вожатская деятельность в ДОЛ «Молодая гвардия»;</w:t>
      </w:r>
    </w:p>
    <w:p w:rsidR="00E4003C" w:rsidRPr="00D87E25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помощь в трудовой деятельности (трудовые лагеря);</w:t>
      </w:r>
    </w:p>
    <w:p w:rsidR="00E4003C" w:rsidRPr="00D87E25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профилактика здорового и безопасного образа жизни;</w:t>
      </w:r>
    </w:p>
    <w:p w:rsidR="00E4003C" w:rsidRPr="00D87E25" w:rsidRDefault="00E4003C" w:rsidP="00E4003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экологическая деятельность;</w:t>
      </w:r>
    </w:p>
    <w:p w:rsidR="00E4003C" w:rsidRDefault="00E4003C" w:rsidP="00E4003C">
      <w:pPr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спортивная, туристическо-краеведческая, военно-патриотическая деятельность</w:t>
      </w:r>
    </w:p>
    <w:p w:rsidR="00E4003C" w:rsidRPr="00CE229B" w:rsidRDefault="00E4003C" w:rsidP="00E4003C">
      <w:pPr>
        <w:pStyle w:val="a4"/>
        <w:ind w:firstLine="708"/>
        <w:jc w:val="center"/>
        <w:rPr>
          <w:rFonts w:ascii="Times New Roman" w:hAnsi="Times New Roman"/>
          <w:b/>
        </w:rPr>
      </w:pPr>
      <w:r w:rsidRPr="00CE229B">
        <w:rPr>
          <w:rFonts w:ascii="Times New Roman" w:hAnsi="Times New Roman"/>
          <w:b/>
        </w:rPr>
        <w:t>Мероприятия волонтёрской деятельности</w:t>
      </w:r>
    </w:p>
    <w:p w:rsidR="00E4003C" w:rsidRPr="003873CF" w:rsidRDefault="00E4003C" w:rsidP="00E4003C">
      <w:pPr>
        <w:pStyle w:val="a4"/>
        <w:ind w:firstLine="708"/>
        <w:jc w:val="center"/>
        <w:rPr>
          <w:rFonts w:ascii="Times New Roman" w:hAnsi="Times New Roman"/>
        </w:rPr>
      </w:pPr>
    </w:p>
    <w:tbl>
      <w:tblPr>
        <w:tblStyle w:val="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5"/>
        <w:gridCol w:w="1701"/>
        <w:gridCol w:w="3402"/>
      </w:tblGrid>
      <w:tr w:rsidR="00E4003C" w:rsidRPr="003873CF" w:rsidTr="00D77E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3873CF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3873CF">
              <w:rPr>
                <w:rFonts w:ascii="Times New Roman" w:eastAsia="Times New Roman" w:hAnsi="Times New Roman"/>
              </w:rPr>
              <w:t>Название</w:t>
            </w: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3873CF"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3873CF">
              <w:rPr>
                <w:rFonts w:ascii="Times New Roman" w:eastAsia="Times New Roman" w:hAnsi="Times New Roman"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3873CF">
              <w:rPr>
                <w:rFonts w:ascii="Times New Roman" w:eastAsia="Times New Roman" w:hAnsi="Times New Roman"/>
              </w:rPr>
              <w:t>Примечание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3873CF">
              <w:rPr>
                <w:rFonts w:ascii="Times New Roman" w:eastAsia="Times New Roman" w:hAnsi="Times New Roman"/>
              </w:rPr>
              <w:t>Ссылка на материал</w:t>
            </w:r>
          </w:p>
        </w:tc>
      </w:tr>
      <w:tr w:rsidR="00E4003C" w:rsidRPr="003873CF" w:rsidTr="00D77E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rPr>
                <w:rFonts w:ascii="Times New Roman" w:eastAsia="Times New Roman" w:hAnsi="Times New Roman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  <w:p w:rsidR="00E4003C" w:rsidRPr="00994872" w:rsidRDefault="00E4003C" w:rsidP="00D77E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Акция «Новый год в каждый дом»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hyperlink r:id="rId173" w:history="1">
              <w:r w:rsidR="00E4003C" w:rsidRPr="00310455">
                <w:rPr>
                  <w:rStyle w:val="a7"/>
                  <w:rFonts w:ascii="Times New Roman" w:eastAsia="Times New Roman" w:hAnsi="Times New Roman"/>
                </w:rPr>
                <w:t>http://www.bilcdo.ru/news/08_01_2025_vserossijskaja_akcija_novyj_god_v_kazhdyj_dom_semi_voennosluzhashhikh/2025-01-08-2868</w:t>
              </w:r>
            </w:hyperlink>
          </w:p>
        </w:tc>
      </w:tr>
      <w:tr w:rsidR="00E4003C" w:rsidRPr="003873CF" w:rsidTr="00D77E62">
        <w:trPr>
          <w:trHeight w:val="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BE0E75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Акция «Письмо солдату»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5F43B0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5F43B0"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hyperlink r:id="rId174" w:history="1">
              <w:r w:rsidR="00E4003C" w:rsidRPr="00310455">
                <w:rPr>
                  <w:rStyle w:val="a7"/>
                  <w:rFonts w:ascii="Times New Roman" w:eastAsia="Times New Roman" w:hAnsi="Times New Roman"/>
                </w:rPr>
                <w:t>http://www.bilcdo.ru/news/16_01_2025_vserossijskaja_akcija_pismo_soldatu/2025-01-16-2880</w:t>
              </w:r>
            </w:hyperlink>
          </w:p>
        </w:tc>
      </w:tr>
      <w:tr w:rsidR="00E4003C" w:rsidRPr="003873CF" w:rsidTr="00D77E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B54FB0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Акция «От сердца к сердцу»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75" w:history="1">
              <w:r w:rsidR="00E4003C" w:rsidRPr="00310455">
                <w:rPr>
                  <w:rStyle w:val="a7"/>
                  <w:rFonts w:ascii="Times New Roman" w:eastAsia="Times New Roman" w:hAnsi="Times New Roman"/>
                </w:rPr>
                <w:t>http://www.bilcdo.ru/news/24_01_2025_akcija_ot_serdca_k_serdcu/2025-01-24-2897</w:t>
              </w:r>
            </w:hyperlink>
          </w:p>
        </w:tc>
      </w:tr>
      <w:tr w:rsidR="00E4003C" w:rsidRPr="003873CF" w:rsidTr="00D77E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994872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Акция «Поздравление солдату»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76" w:history="1">
              <w:r w:rsidR="00E4003C" w:rsidRPr="007F1370">
                <w:rPr>
                  <w:rStyle w:val="a7"/>
                  <w:rFonts w:ascii="Times New Roman" w:eastAsia="Times New Roman" w:hAnsi="Times New Roman"/>
                </w:rPr>
                <w:t>http://www.bilcdo.ru/news/27_01_2025_akcija_pozdravlenie_soldatu/2025-01-27-2905</w:t>
              </w:r>
            </w:hyperlink>
          </w:p>
        </w:tc>
      </w:tr>
      <w:tr w:rsidR="00E4003C" w:rsidRPr="003873CF" w:rsidTr="00D77E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Всероссийская акция «Символ героя»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77" w:history="1">
              <w:r w:rsidR="00E4003C" w:rsidRPr="007F1370">
                <w:rPr>
                  <w:rStyle w:val="a7"/>
                  <w:rFonts w:ascii="Times New Roman" w:eastAsia="Times New Roman" w:hAnsi="Times New Roman"/>
                </w:rPr>
                <w:t>http://www.bilcdo.ru/news/24_02_2025_vserossijskaja_akcija_simvol_geroja/2025-02-24-2971</w:t>
              </w:r>
            </w:hyperlink>
          </w:p>
        </w:tc>
      </w:tr>
      <w:tr w:rsidR="00E4003C" w:rsidRPr="003873CF" w:rsidTr="00D77E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Панихида в День Памяти</w:t>
            </w: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(Вывод войск из Афганистана)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6F413A" w:rsidP="00D77E62">
            <w:pPr>
              <w:jc w:val="center"/>
              <w:rPr>
                <w:rFonts w:ascii="Times New Roman" w:hAnsi="Times New Roman"/>
              </w:rPr>
            </w:pPr>
            <w:hyperlink r:id="rId178" w:history="1">
              <w:r w:rsidR="00E4003C" w:rsidRPr="007F1370">
                <w:rPr>
                  <w:rStyle w:val="a7"/>
                  <w:rFonts w:ascii="Times New Roman" w:hAnsi="Times New Roman"/>
                </w:rPr>
                <w:t>http://www.bilcdo.ru/news/19_02_2025_panikhida_v_den_pamjati/2025-02-19-2950</w:t>
              </w:r>
            </w:hyperlink>
          </w:p>
        </w:tc>
      </w:tr>
      <w:tr w:rsidR="00E4003C" w:rsidRPr="003873CF" w:rsidTr="00D77E62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Акция «Доставка радости»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79" w:history="1">
              <w:r w:rsidR="00E4003C" w:rsidRPr="0066799C">
                <w:rPr>
                  <w:rStyle w:val="a7"/>
                  <w:rFonts w:ascii="Times New Roman" w:eastAsia="Times New Roman" w:hAnsi="Times New Roman"/>
                </w:rPr>
                <w:t>http://www.bilcdo.ru/news/07_03_2025_dostavka_radosti/2025-03-07-2995</w:t>
              </w:r>
            </w:hyperlink>
          </w:p>
        </w:tc>
      </w:tr>
      <w:tr w:rsidR="00E4003C" w:rsidRPr="003873CF" w:rsidTr="00D77E62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E4003C" w:rsidP="00D77E62">
            <w:pPr>
              <w:jc w:val="center"/>
              <w:rPr>
                <w:rFonts w:ascii="Times New Roman" w:eastAsia="Times New Roman" w:hAnsi="Times New Roman"/>
                <w:color w:val="1D1B11"/>
              </w:rPr>
            </w:pPr>
            <w:r>
              <w:rPr>
                <w:rFonts w:ascii="Times New Roman" w:eastAsia="Times New Roman" w:hAnsi="Times New Roman"/>
                <w:color w:val="1D1B11"/>
              </w:rPr>
              <w:t>Акция концерт «Встанем»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80" w:history="1">
              <w:r w:rsidR="00E4003C" w:rsidRPr="0066799C">
                <w:rPr>
                  <w:rStyle w:val="a7"/>
                  <w:rFonts w:ascii="Times New Roman" w:eastAsia="Times New Roman" w:hAnsi="Times New Roman"/>
                </w:rPr>
                <w:t>http://www.bilcdo.ru/news/31_03_2025_akcija_koncert_vstanem/2025-03-31-3041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E4003C" w:rsidP="00D77E62">
            <w:pPr>
              <w:spacing w:before="20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Проводы русской зимы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spacing w:before="200"/>
              <w:jc w:val="center"/>
              <w:rPr>
                <w:rFonts w:ascii="Times New Roman" w:eastAsia="Times New Roman" w:hAnsi="Times New Roman"/>
                <w:color w:val="FF0000"/>
              </w:rPr>
            </w:pPr>
            <w:hyperlink r:id="rId181" w:history="1">
              <w:r w:rsidR="00E4003C" w:rsidRPr="0066799C">
                <w:rPr>
                  <w:rStyle w:val="a7"/>
                  <w:rFonts w:ascii="Times New Roman" w:eastAsia="Times New Roman" w:hAnsi="Times New Roman"/>
                </w:rPr>
                <w:t>http://www.bilcdo.ru/news/05_03_2025_provody_russkoj_zimy/2025-03-05-2991</w:t>
              </w:r>
            </w:hyperlink>
          </w:p>
        </w:tc>
      </w:tr>
      <w:tr w:rsidR="00E4003C" w:rsidRPr="003873CF" w:rsidTr="00D77E62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994872" w:rsidRDefault="00E4003C" w:rsidP="00D77E6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color w:val="333333"/>
              </w:rPr>
              <w:t>Лыжня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0752E2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82" w:history="1">
              <w:r w:rsidR="00E4003C" w:rsidRPr="0066799C">
                <w:rPr>
                  <w:rStyle w:val="a7"/>
                  <w:rFonts w:ascii="Times New Roman" w:eastAsia="Times New Roman" w:hAnsi="Times New Roman"/>
                </w:rPr>
                <w:t>http://www.bilcdo.ru/news/18_04_2025_lyzhnja_rossii_2025/2025-04-18-3094</w:t>
              </w:r>
            </w:hyperlink>
          </w:p>
        </w:tc>
      </w:tr>
      <w:tr w:rsidR="00E4003C" w:rsidRPr="003873CF" w:rsidTr="00D77E62">
        <w:trPr>
          <w:trHeight w:val="1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11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E4003C" w:rsidP="00D77E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замолкаем глядя в небеса»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0752E2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83" w:history="1">
              <w:r w:rsidR="00E4003C" w:rsidRPr="00B425A5">
                <w:rPr>
                  <w:rStyle w:val="a7"/>
                  <w:rFonts w:ascii="Times New Roman" w:eastAsia="Times New Roman" w:hAnsi="Times New Roman"/>
                </w:rPr>
                <w:t>http://www.bilcdo.ru/news/10_04_2024_my_zamolkaem_gljadja_v_nebesa/2024-04-10-2473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Роботы за здоровый образ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0752E2"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</w:rPr>
            </w:pPr>
            <w:hyperlink r:id="rId184" w:history="1">
              <w:r w:rsidR="00E4003C" w:rsidRPr="0066799C">
                <w:rPr>
                  <w:rStyle w:val="a7"/>
                  <w:rFonts w:ascii="Times New Roman" w:eastAsia="Times New Roman" w:hAnsi="Times New Roman"/>
                </w:rPr>
                <w:t>http://www.bilcdo.ru/news/14_04_2025_roboty_za_zdorovyj_obraz_zhizni/2025-04-14-3074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E4003C" w:rsidP="00D77E62">
            <w:pPr>
              <w:tabs>
                <w:tab w:val="left" w:pos="426"/>
                <w:tab w:val="left" w:pos="851"/>
              </w:tabs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Всероссийская акция «Георгиевская ленточка»</w:t>
            </w:r>
          </w:p>
          <w:p w:rsidR="00E4003C" w:rsidRPr="00994872" w:rsidRDefault="00E4003C" w:rsidP="00D77E62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hyperlink r:id="rId185" w:history="1">
              <w:r w:rsidR="00E4003C" w:rsidRPr="0066799C">
                <w:rPr>
                  <w:rStyle w:val="a7"/>
                  <w:rFonts w:ascii="Times New Roman" w:eastAsia="Times New Roman" w:hAnsi="Times New Roman"/>
                </w:rPr>
                <w:t>http://www.bilcdo.ru/news/08_05_2025_akcija_georgievskaja_lenta/2025-05-08-3125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927196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Всероссийская акция «Окна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tabs>
                <w:tab w:val="left" w:pos="426"/>
                <w:tab w:val="left" w:pos="851"/>
              </w:tabs>
              <w:jc w:val="center"/>
              <w:rPr>
                <w:rFonts w:ascii="Times New Roman" w:eastAsia="Times New Roman" w:hAnsi="Times New Roman"/>
                <w:color w:val="FF0000"/>
              </w:rPr>
            </w:pPr>
            <w:hyperlink r:id="rId186" w:history="1">
              <w:r w:rsidR="00E4003C" w:rsidRPr="00384A90">
                <w:rPr>
                  <w:rStyle w:val="a7"/>
                  <w:rFonts w:ascii="Times New Roman" w:eastAsia="Times New Roman" w:hAnsi="Times New Roman"/>
                </w:rPr>
                <w:t>http://www.bilcdo.ru/news/07_05_2025_akcija_okna_pobedy/2025-05-07-3122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E4003C" w:rsidP="00D77E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ко Дню Победы «Письмо солдату»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0752E2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CE229B" w:rsidRDefault="006F413A" w:rsidP="00D77E62">
            <w:pPr>
              <w:jc w:val="center"/>
              <w:rPr>
                <w:rFonts w:ascii="Times New Roman" w:hAnsi="Times New Roman"/>
              </w:rPr>
            </w:pPr>
            <w:hyperlink r:id="rId187" w:history="1">
              <w:r w:rsidR="00E4003C" w:rsidRPr="00B44167">
                <w:rPr>
                  <w:rStyle w:val="a7"/>
                  <w:rFonts w:ascii="Times New Roman" w:hAnsi="Times New Roman"/>
                </w:rPr>
                <w:t>http://www.bilcdo.ru/news/08_05_2025_vserossijskaja_akcija_pismo_soldatu_ko_dnju_pobedy/2025-05-08-3128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994872" w:rsidRDefault="00E4003C" w:rsidP="00D77E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чистоты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0752E2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hyperlink r:id="rId188" w:history="1">
              <w:r w:rsidR="00E4003C" w:rsidRPr="00B44167">
                <w:rPr>
                  <w:rStyle w:val="a7"/>
                  <w:rFonts w:ascii="Times New Roman" w:eastAsia="Times New Roman" w:hAnsi="Times New Roman"/>
                </w:rPr>
                <w:t>http://www.bilcdo.ru/news/30_05_2025_uchastie_pedagogov_i_personala_cdo_v_okruzhnom_subbotnike_den_chistoty/2025-05-30-3152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927196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Акция «Доставка радости»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0752E2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89" w:history="1">
              <w:r w:rsidR="00E4003C" w:rsidRPr="00B44167">
                <w:rPr>
                  <w:rStyle w:val="a7"/>
                  <w:rFonts w:ascii="Times New Roman" w:eastAsia="Times New Roman" w:hAnsi="Times New Roman"/>
                </w:rPr>
                <w:t>http://www.bilcdo.ru/news/03_06_2025_akcija_dostavka_radosti/2025-06-03-3161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994872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День памяти и скорби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0" w:history="1">
              <w:r w:rsidR="00E4003C" w:rsidRPr="00B44167">
                <w:rPr>
                  <w:rStyle w:val="a7"/>
                  <w:rFonts w:ascii="Times New Roman" w:eastAsia="Times New Roman" w:hAnsi="Times New Roman"/>
                </w:rPr>
                <w:t>http://www.bilcdo.ru/news/23_06_2025_den_pamjati_i_skorbi/2025-06-23-3207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  <w:r w:rsidRPr="003873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994872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Вести из ТОП отряда «Горизонты»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1" w:history="1">
              <w:r w:rsidR="00E4003C" w:rsidRPr="004F281E">
                <w:rPr>
                  <w:rStyle w:val="a7"/>
                  <w:rFonts w:ascii="Times New Roman" w:eastAsia="Times New Roman" w:hAnsi="Times New Roman"/>
                </w:rPr>
                <w:t>http://www.bilcdo.ru/news/16_06_2025_vesti_iz_top_otrjada_gorizonty/2025-06-16-3193</w:t>
              </w:r>
            </w:hyperlink>
          </w:p>
          <w:p w:rsidR="00E4003C" w:rsidRPr="003873CF" w:rsidRDefault="00E4003C" w:rsidP="00D77E62">
            <w:pPr>
              <w:rPr>
                <w:rFonts w:ascii="Times New Roman" w:eastAsia="Times New Roman" w:hAnsi="Times New Roman"/>
              </w:rPr>
            </w:pPr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Благотворительная акция «Елка желаний»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2" w:history="1">
              <w:r w:rsidR="00E4003C" w:rsidRPr="00D81205">
                <w:rPr>
                  <w:rStyle w:val="a7"/>
                  <w:rFonts w:ascii="Times New Roman" w:eastAsia="Times New Roman" w:hAnsi="Times New Roman"/>
                </w:rPr>
                <w:t>http://www.bilcdo.ru/news/12_12_2025_blagotvoritelnaja_akcija_elka_zhelanij/2025-12-12-3474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Мама и дети в национальных костюмах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3" w:history="1">
              <w:r w:rsidR="00E4003C" w:rsidRPr="00D81205">
                <w:rPr>
                  <w:rStyle w:val="a7"/>
                  <w:rFonts w:ascii="Times New Roman" w:eastAsia="Times New Roman" w:hAnsi="Times New Roman"/>
                </w:rPr>
                <w:t>http://www.bilcdo.ru/news/12_12_2025_mama_i_deti_v_nacionalnykh_kostjumakh/2025-12-12-3475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Многоликая Чукотка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4" w:history="1">
              <w:r w:rsidR="00E4003C" w:rsidRPr="00772994">
                <w:rPr>
                  <w:rStyle w:val="a7"/>
                  <w:rFonts w:ascii="Times New Roman" w:eastAsia="Times New Roman" w:hAnsi="Times New Roman"/>
                </w:rPr>
                <w:t>http://www.bilcdo.ru/news/12_12_2025_mnogolikaja_chukotka/2025-12-12-3476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Я живу на Чукотке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5" w:history="1">
              <w:r w:rsidR="00E4003C" w:rsidRPr="00772994">
                <w:rPr>
                  <w:rStyle w:val="a7"/>
                  <w:rFonts w:ascii="Times New Roman" w:eastAsia="Times New Roman" w:hAnsi="Times New Roman"/>
                </w:rPr>
                <w:t>http://www.bilcdo.ru/news/12_12_2025_mnogolikaja_chukotka/2025-12-12-3476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Дерево Добра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6" w:history="1">
              <w:r w:rsidR="00E4003C" w:rsidRPr="00D81205">
                <w:rPr>
                  <w:rStyle w:val="a7"/>
                  <w:rFonts w:ascii="Times New Roman" w:eastAsia="Times New Roman" w:hAnsi="Times New Roman"/>
                </w:rPr>
                <w:t>http://www.bilcdo.ru/news/15_12_2025_derevo_dobra/2025-12-15-3484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772994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 w:rsidRPr="00772994">
              <w:rPr>
                <w:rFonts w:ascii="Times New Roman" w:eastAsiaTheme="minorHAnsi" w:hAnsi="Times New Roman"/>
              </w:rPr>
              <w:t xml:space="preserve">Благотворительная акция </w:t>
            </w:r>
            <w:r>
              <w:rPr>
                <w:rFonts w:ascii="Times New Roman" w:eastAsiaTheme="minorHAnsi" w:hAnsi="Times New Roman"/>
              </w:rPr>
              <w:t>«</w:t>
            </w:r>
            <w:r w:rsidRPr="00772994">
              <w:rPr>
                <w:rFonts w:ascii="Times New Roman" w:eastAsiaTheme="minorHAnsi" w:hAnsi="Times New Roman"/>
              </w:rPr>
              <w:t>Радость с доставкой на дом</w:t>
            </w:r>
            <w:r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7" w:history="1">
              <w:r w:rsidR="00E4003C" w:rsidRPr="00772994">
                <w:rPr>
                  <w:rStyle w:val="a7"/>
                  <w:rFonts w:ascii="Times New Roman" w:eastAsia="Times New Roman" w:hAnsi="Times New Roman"/>
                </w:rPr>
                <w:t>http://www.bilcdo.ru/news/16_12_2025_blagotvoritelnaja_akcija_radost_s_dostavkoj_na_dom/2025-12-16-3491</w:t>
              </w:r>
            </w:hyperlink>
          </w:p>
        </w:tc>
      </w:tr>
      <w:tr w:rsidR="00E4003C" w:rsidRPr="003873CF" w:rsidTr="00D77E62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Благотворительная елка «Новогоднее ассорти»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3873CF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Default="006F413A" w:rsidP="00D77E62">
            <w:pPr>
              <w:jc w:val="center"/>
              <w:rPr>
                <w:rFonts w:ascii="Times New Roman" w:eastAsia="Times New Roman" w:hAnsi="Times New Roman"/>
              </w:rPr>
            </w:pPr>
            <w:hyperlink r:id="rId198" w:history="1">
              <w:r w:rsidR="00E4003C" w:rsidRPr="00772994">
                <w:rPr>
                  <w:rStyle w:val="a7"/>
                  <w:rFonts w:ascii="Times New Roman" w:eastAsia="Times New Roman" w:hAnsi="Times New Roman"/>
                </w:rPr>
                <w:t>http://www.bilcdo.ru/news/28_12_2025_novogodnee_assorti/2025-12-28-3519</w:t>
              </w:r>
            </w:hyperlink>
          </w:p>
        </w:tc>
      </w:tr>
    </w:tbl>
    <w:p w:rsidR="00E4003C" w:rsidRDefault="00E4003C" w:rsidP="00E4003C">
      <w:pPr>
        <w:jc w:val="center"/>
        <w:rPr>
          <w:rFonts w:ascii="Times New Roman" w:hAnsi="Times New Roman"/>
          <w:noProof/>
        </w:rPr>
      </w:pPr>
    </w:p>
    <w:p w:rsidR="00E4003C" w:rsidRPr="00D87E25" w:rsidRDefault="00E4003C" w:rsidP="00E4003C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Общие показатели волонтёрской направленности</w:t>
      </w:r>
    </w:p>
    <w:tbl>
      <w:tblPr>
        <w:tblStyle w:val="7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4678"/>
        <w:gridCol w:w="4253"/>
      </w:tblGrid>
      <w:tr w:rsidR="00E4003C" w:rsidRPr="00D1712D" w:rsidTr="00D77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1712D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1712D">
              <w:rPr>
                <w:rFonts w:ascii="Times New Roman" w:eastAsia="Times New Roman" w:hAnsi="Times New Roman"/>
                <w:b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1712D">
              <w:rPr>
                <w:rFonts w:ascii="Times New Roman" w:eastAsia="Times New Roman" w:hAnsi="Times New Roman"/>
                <w:b/>
              </w:rPr>
              <w:t>Общее количество</w:t>
            </w:r>
          </w:p>
        </w:tc>
      </w:tr>
      <w:tr w:rsidR="00E4003C" w:rsidRPr="00D1712D" w:rsidTr="00D77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Всероссийские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E4003C" w:rsidRPr="00D1712D" w:rsidTr="00D77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Городские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4003C" w:rsidRPr="00D1712D" w:rsidTr="00D77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Мероприятия ЦДО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</w:tr>
      <w:tr w:rsidR="00E4003C" w:rsidRPr="00D1712D" w:rsidTr="00D77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Окружные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E4003C" w:rsidRPr="00D1712D" w:rsidTr="00D77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jc w:val="center"/>
              <w:rPr>
                <w:rFonts w:ascii="Times New Roman" w:eastAsia="Times New Roman" w:hAnsi="Times New Roman"/>
              </w:rPr>
            </w:pPr>
            <w:r w:rsidRPr="00D1712D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3C" w:rsidRPr="00D1712D" w:rsidRDefault="00E4003C" w:rsidP="00D77E62">
            <w:pPr>
              <w:tabs>
                <w:tab w:val="left" w:pos="266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</w:tbl>
    <w:p w:rsidR="00E4003C" w:rsidRDefault="00E4003C" w:rsidP="00E4003C">
      <w:pPr>
        <w:jc w:val="center"/>
        <w:rPr>
          <w:i/>
        </w:rPr>
      </w:pPr>
    </w:p>
    <w:p w:rsidR="00E4003C" w:rsidRDefault="00E4003C" w:rsidP="00E4003C">
      <w:pPr>
        <w:jc w:val="center"/>
        <w:rPr>
          <w:i/>
        </w:rPr>
      </w:pPr>
    </w:p>
    <w:p w:rsidR="00E4003C" w:rsidRPr="000E410B" w:rsidRDefault="00E4003C" w:rsidP="00E4003C">
      <w:pPr>
        <w:jc w:val="center"/>
        <w:rPr>
          <w:i/>
        </w:rPr>
      </w:pPr>
      <w:r w:rsidRPr="000E410B">
        <w:rPr>
          <w:i/>
          <w:noProof/>
        </w:rPr>
        <w:drawing>
          <wp:inline distT="0" distB="0" distL="0" distR="0" wp14:anchorId="19ADF622" wp14:editId="41C83956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9"/>
              </a:graphicData>
            </a:graphic>
          </wp:inline>
        </w:drawing>
      </w:r>
    </w:p>
    <w:p w:rsidR="003D62A0" w:rsidRPr="007A49E8" w:rsidRDefault="003D62A0" w:rsidP="003D6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AA0" w:rsidRPr="00D807AE" w:rsidRDefault="002C1AA0" w:rsidP="002C1AA0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87E25" w:rsidRPr="00D87E25" w:rsidRDefault="00D87E25" w:rsidP="00052AA9">
      <w:pPr>
        <w:pStyle w:val="a4"/>
        <w:rPr>
          <w:rFonts w:ascii="Times New Roman" w:hAnsi="Times New Roman"/>
          <w:sz w:val="24"/>
          <w:szCs w:val="24"/>
        </w:rPr>
      </w:pPr>
    </w:p>
    <w:p w:rsidR="00210F2F" w:rsidRPr="00D87E25" w:rsidRDefault="00210F2F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747FD7" w:rsidRDefault="00747FD7" w:rsidP="0077585A">
      <w:pPr>
        <w:pStyle w:val="a4"/>
        <w:shd w:val="clear" w:color="auto" w:fill="DAEEF3" w:themeFill="accent5" w:themeFillTint="33"/>
        <w:ind w:firstLine="708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lastRenderedPageBreak/>
        <w:t>Региональный Ц</w:t>
      </w:r>
      <w:r w:rsidRPr="00747FD7">
        <w:rPr>
          <w:rFonts w:ascii="Times New Roman" w:hAnsi="Times New Roman"/>
          <w:b/>
          <w:sz w:val="36"/>
          <w:szCs w:val="24"/>
        </w:rPr>
        <w:t>ентр</w:t>
      </w:r>
    </w:p>
    <w:p w:rsidR="00747FD7" w:rsidRPr="00747FD7" w:rsidRDefault="00747FD7" w:rsidP="0077585A">
      <w:pPr>
        <w:pStyle w:val="a4"/>
        <w:shd w:val="clear" w:color="auto" w:fill="DAEEF3" w:themeFill="accent5" w:themeFillTint="33"/>
        <w:ind w:firstLine="708"/>
        <w:jc w:val="center"/>
        <w:rPr>
          <w:rFonts w:ascii="Times New Roman" w:hAnsi="Times New Roman"/>
          <w:b/>
          <w:sz w:val="36"/>
          <w:szCs w:val="24"/>
        </w:rPr>
      </w:pPr>
      <w:r w:rsidRPr="00747FD7">
        <w:rPr>
          <w:rFonts w:ascii="Times New Roman" w:hAnsi="Times New Roman"/>
          <w:b/>
          <w:sz w:val="36"/>
          <w:szCs w:val="24"/>
        </w:rPr>
        <w:t>детско-юношеского туризма и краеведения «</w:t>
      </w:r>
      <w:proofErr w:type="spellStart"/>
      <w:r w:rsidRPr="00747FD7">
        <w:rPr>
          <w:rFonts w:ascii="Times New Roman" w:hAnsi="Times New Roman"/>
          <w:b/>
          <w:sz w:val="36"/>
          <w:szCs w:val="24"/>
        </w:rPr>
        <w:t>БилТурЧАО</w:t>
      </w:r>
      <w:proofErr w:type="spellEnd"/>
      <w:r w:rsidRPr="00747FD7">
        <w:rPr>
          <w:rFonts w:ascii="Times New Roman" w:hAnsi="Times New Roman"/>
          <w:b/>
          <w:sz w:val="36"/>
          <w:szCs w:val="24"/>
        </w:rPr>
        <w:t>»</w:t>
      </w:r>
    </w:p>
    <w:p w:rsidR="00747FD7" w:rsidRPr="00747FD7" w:rsidRDefault="00747FD7" w:rsidP="00747FD7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47FD7" w:rsidRPr="00EE389C" w:rsidRDefault="00747FD7" w:rsidP="00747FD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389C">
        <w:rPr>
          <w:rFonts w:ascii="Times New Roman" w:hAnsi="Times New Roman"/>
          <w:sz w:val="28"/>
          <w:szCs w:val="28"/>
        </w:rPr>
        <w:t>Региональный центр является структурным подразделением Муниципального автономного образовательного учреждения дополнительного образования «</w:t>
      </w:r>
      <w:proofErr w:type="spellStart"/>
      <w:r w:rsidRPr="00EE389C">
        <w:rPr>
          <w:rFonts w:ascii="Times New Roman" w:hAnsi="Times New Roman"/>
          <w:sz w:val="28"/>
          <w:szCs w:val="28"/>
        </w:rPr>
        <w:t>Билибинский</w:t>
      </w:r>
      <w:proofErr w:type="spellEnd"/>
      <w:r w:rsidRPr="00EE389C">
        <w:rPr>
          <w:rFonts w:ascii="Times New Roman" w:hAnsi="Times New Roman"/>
          <w:sz w:val="28"/>
          <w:szCs w:val="28"/>
        </w:rPr>
        <w:t xml:space="preserve"> районный Центр дополнительного образования», на базе которого в Чукотском автономном округе реализуются дополнительные общеобразовательные программы туристско-краеведческой и естественно-научной направленности, оказывается помощь другим образовательным организациям Чукотского автономного округа по внедрению туристско-краеведческих, естественно-научных и эколого-биологических форм организации деятельности в образовательный процесс.</w:t>
      </w:r>
      <w:proofErr w:type="gramEnd"/>
    </w:p>
    <w:p w:rsidR="00747FD7" w:rsidRPr="00EE389C" w:rsidRDefault="00747FD7" w:rsidP="00747FD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>Целями создания и деятельности Регионального центра являются:</w:t>
      </w:r>
    </w:p>
    <w:p w:rsidR="00747FD7" w:rsidRPr="00EE389C" w:rsidRDefault="00747FD7" w:rsidP="00747FD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>- совершенствование и развитие инфраструктуры дополнительного образования детей по развитию детско-юношеского туризма и краеведения;</w:t>
      </w:r>
    </w:p>
    <w:p w:rsidR="00747FD7" w:rsidRPr="00EE389C" w:rsidRDefault="00747FD7" w:rsidP="00747FD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 xml:space="preserve">- координация деятельности образовательных организаций, как реализующих дополнительные общеобразовательные программы туристско-краеведческой и </w:t>
      </w:r>
      <w:proofErr w:type="gramStart"/>
      <w:r w:rsidRPr="00EE389C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EE389C">
        <w:rPr>
          <w:rFonts w:ascii="Times New Roman" w:hAnsi="Times New Roman"/>
          <w:sz w:val="28"/>
          <w:szCs w:val="28"/>
        </w:rPr>
        <w:t xml:space="preserve"> направленности, так и применяющих туристско-краеведческие, естественно-научные и эколого-биологические формы организации деятельности в рамках реализации программ общего образования и программ отдыха и оздоровления детей.</w:t>
      </w:r>
    </w:p>
    <w:p w:rsidR="00747FD7" w:rsidRPr="00EE389C" w:rsidRDefault="00747FD7" w:rsidP="00747FD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 xml:space="preserve">Структурное подразделение располагается по адресу г. </w:t>
      </w:r>
      <w:proofErr w:type="spellStart"/>
      <w:r w:rsidRPr="00EE389C">
        <w:rPr>
          <w:rFonts w:ascii="Times New Roman" w:hAnsi="Times New Roman"/>
          <w:sz w:val="28"/>
          <w:szCs w:val="28"/>
        </w:rPr>
        <w:t>Билибино</w:t>
      </w:r>
      <w:proofErr w:type="spellEnd"/>
      <w:r w:rsidRPr="00EE38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389C">
        <w:rPr>
          <w:rFonts w:ascii="Times New Roman" w:hAnsi="Times New Roman"/>
          <w:sz w:val="28"/>
          <w:szCs w:val="28"/>
        </w:rPr>
        <w:t>мкр</w:t>
      </w:r>
      <w:proofErr w:type="spellEnd"/>
      <w:r w:rsidRPr="00EE389C">
        <w:rPr>
          <w:rFonts w:ascii="Times New Roman" w:hAnsi="Times New Roman"/>
          <w:sz w:val="28"/>
          <w:szCs w:val="28"/>
        </w:rPr>
        <w:t>-н. Арктика, д.3, корп.2.</w:t>
      </w:r>
    </w:p>
    <w:p w:rsidR="00747FD7" w:rsidRPr="00EE389C" w:rsidRDefault="00747FD7" w:rsidP="00747FD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 xml:space="preserve">Региональный центр располагает необходимой материально-технической базой для проведения мероприятий с </w:t>
      </w:r>
      <w:proofErr w:type="gramStart"/>
      <w:r w:rsidRPr="00EE389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E389C">
        <w:rPr>
          <w:rFonts w:ascii="Times New Roman" w:hAnsi="Times New Roman"/>
          <w:sz w:val="28"/>
          <w:szCs w:val="28"/>
        </w:rPr>
        <w:t xml:space="preserve">, организации </w:t>
      </w:r>
      <w:proofErr w:type="spellStart"/>
      <w:r w:rsidRPr="00EE389C">
        <w:rPr>
          <w:rFonts w:ascii="Times New Roman" w:hAnsi="Times New Roman"/>
          <w:sz w:val="28"/>
          <w:szCs w:val="28"/>
        </w:rPr>
        <w:t>некатегорийных</w:t>
      </w:r>
      <w:proofErr w:type="spellEnd"/>
      <w:r w:rsidRPr="00EE389C">
        <w:rPr>
          <w:rFonts w:ascii="Times New Roman" w:hAnsi="Times New Roman"/>
          <w:sz w:val="28"/>
          <w:szCs w:val="28"/>
        </w:rPr>
        <w:t xml:space="preserve"> походов, туров выходного дня, экскурсионных маршрутов.</w:t>
      </w:r>
    </w:p>
    <w:p w:rsidR="00747FD7" w:rsidRPr="00EE389C" w:rsidRDefault="00747FD7" w:rsidP="00747FD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7FD7" w:rsidRPr="00EE389C" w:rsidRDefault="00747FD7" w:rsidP="00E544C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7FD7" w:rsidRPr="00EE389C" w:rsidRDefault="00747FD7" w:rsidP="00E544C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E389C">
        <w:rPr>
          <w:rFonts w:ascii="Times New Roman" w:hAnsi="Times New Roman"/>
          <w:b/>
          <w:sz w:val="28"/>
          <w:szCs w:val="28"/>
        </w:rPr>
        <w:t>Региональный центр ведет деятельность по следующим направлениям:</w:t>
      </w:r>
    </w:p>
    <w:p w:rsidR="00E544C8" w:rsidRPr="00EE389C" w:rsidRDefault="00E544C8" w:rsidP="00E544C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7FD7" w:rsidRPr="00EE389C" w:rsidRDefault="00747FD7" w:rsidP="00E544C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 xml:space="preserve">- организация и реализация различных форм взаимодействия образовательных организаций Чукотского автономного округа по реализации дополнительных общеобразовательных программ; </w:t>
      </w:r>
    </w:p>
    <w:p w:rsidR="00747FD7" w:rsidRPr="00EE389C" w:rsidRDefault="00747FD7" w:rsidP="00E544C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 xml:space="preserve">- создание условий для участия обучающихся образовательных организаций Чукотского автономного округа в сетевых образовательных проектах регионального и всероссийского уровней; </w:t>
      </w:r>
    </w:p>
    <w:p w:rsidR="00747FD7" w:rsidRPr="00EE389C" w:rsidRDefault="00747FD7" w:rsidP="00E544C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 xml:space="preserve">- создание условий для внедрения и эффективной реализации дополнительных профессиональных программ, направленных на рост профессионального мастерства специалистов, работающих в сфере туристско-краеведческой и </w:t>
      </w:r>
      <w:proofErr w:type="gramStart"/>
      <w:r w:rsidRPr="00EE389C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EE389C">
        <w:rPr>
          <w:rFonts w:ascii="Times New Roman" w:hAnsi="Times New Roman"/>
          <w:sz w:val="28"/>
          <w:szCs w:val="28"/>
        </w:rPr>
        <w:t xml:space="preserve"> направленности дополнительного образования детей; </w:t>
      </w:r>
    </w:p>
    <w:p w:rsidR="00747FD7" w:rsidRPr="00EE389C" w:rsidRDefault="00747FD7" w:rsidP="00E544C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lastRenderedPageBreak/>
        <w:t xml:space="preserve">- организация и контроль в части реализации образовательных и воспитательных программ творческих объединений </w:t>
      </w:r>
      <w:proofErr w:type="gramStart"/>
      <w:r w:rsidRPr="00EE389C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EE389C">
        <w:rPr>
          <w:rFonts w:ascii="Times New Roman" w:hAnsi="Times New Roman"/>
          <w:sz w:val="28"/>
          <w:szCs w:val="28"/>
        </w:rPr>
        <w:t xml:space="preserve"> и туристско-краеведческой направленности ЦДО.</w:t>
      </w:r>
    </w:p>
    <w:p w:rsidR="00E544C8" w:rsidRPr="00EE389C" w:rsidRDefault="00E544C8" w:rsidP="00E544C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7FD7" w:rsidRPr="00EE389C" w:rsidRDefault="00747FD7" w:rsidP="00CB4122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E389C">
        <w:rPr>
          <w:rFonts w:ascii="Times New Roman" w:hAnsi="Times New Roman"/>
          <w:sz w:val="28"/>
          <w:szCs w:val="28"/>
        </w:rPr>
        <w:t>В рамках реализации основных направлений Центром реализуются следующие мероприятия:</w:t>
      </w:r>
    </w:p>
    <w:p w:rsidR="00CB4122" w:rsidRPr="00EE389C" w:rsidRDefault="00CB4122" w:rsidP="00CB4122">
      <w:pPr>
        <w:pStyle w:val="a4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7E62" w:rsidRPr="00D77E62" w:rsidRDefault="00D77E62" w:rsidP="00D77E62">
      <w:pPr>
        <w:shd w:val="clear" w:color="auto" w:fill="DAEEF3" w:themeFill="accent5" w:themeFillTint="33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D77E62">
        <w:rPr>
          <w:rFonts w:ascii="Times New Roman" w:eastAsia="Times New Roman" w:hAnsi="Times New Roman" w:cs="Times New Roman"/>
          <w:b/>
          <w:sz w:val="44"/>
          <w:szCs w:val="24"/>
        </w:rPr>
        <w:t xml:space="preserve">Центр цифрового образования детей </w:t>
      </w:r>
    </w:p>
    <w:p w:rsidR="00D77E62" w:rsidRPr="00D77E62" w:rsidRDefault="00D77E62" w:rsidP="00D77E62">
      <w:pPr>
        <w:shd w:val="clear" w:color="auto" w:fill="DAEEF3" w:themeFill="accent5" w:themeFillTint="33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D77E62">
        <w:rPr>
          <w:rFonts w:ascii="Times New Roman" w:eastAsia="Times New Roman" w:hAnsi="Times New Roman" w:cs="Times New Roman"/>
          <w:b/>
          <w:sz w:val="44"/>
          <w:szCs w:val="24"/>
        </w:rPr>
        <w:t>«</w:t>
      </w:r>
      <w:r w:rsidRPr="00D77E62">
        <w:rPr>
          <w:rFonts w:ascii="Times New Roman" w:eastAsia="Times New Roman" w:hAnsi="Times New Roman" w:cs="Times New Roman"/>
          <w:b/>
          <w:sz w:val="4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b/>
          <w:sz w:val="44"/>
          <w:szCs w:val="24"/>
        </w:rPr>
        <w:t>-куб»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федерального проекта «Цифровая образовательная среда» национального проекта «Образование» в 2021 году на базе МАОУ </w:t>
      </w:r>
      <w:proofErr w:type="gramStart"/>
      <w:r w:rsidRPr="00D77E62">
        <w:rPr>
          <w:rFonts w:ascii="Times New Roman" w:eastAsia="Times New Roman" w:hAnsi="Times New Roman" w:cs="Times New Roman"/>
          <w:sz w:val="24"/>
          <w:szCs w:val="24"/>
        </w:rPr>
        <w:t>ДО БР</w:t>
      </w:r>
      <w:proofErr w:type="gramEnd"/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 ЦДО создано новое структурное подразделение Центр цифрового образования детей «</w:t>
      </w:r>
      <w:r w:rsidRPr="00D77E62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sz w:val="24"/>
          <w:szCs w:val="24"/>
        </w:rPr>
        <w:t>-куб» (Далее ЦЦОД «</w:t>
      </w:r>
      <w:r w:rsidRPr="00D77E62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-куб»). 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>ЦЦОД «</w:t>
      </w:r>
      <w:r w:rsidRPr="00D77E62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-куб» представляет собой совокупность учебных помещений для реализации дополнительных общеобразовательных программ, проведения образовательных мероприятий, площадку дополнительного образования и интеллектуального развития детей и подростков в сфере информационных технологий. Современное, высокотехнологично оборудованное образовательное пространство в нашем городе. 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Целью создания Центра является создание среды, обеспечивающей продвижение компетенций в области </w:t>
      </w:r>
      <w:proofErr w:type="spellStart"/>
      <w:r w:rsidRPr="00D77E62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а также развития эффективных механизмов ранней профориентации при осуществлении обучающимися выбора будущей профессии и построения траектории собственного развития. 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>Создание центра предполагает развитие образовательной инфраструктуры образовательной организации, в том числе оснащение общеобразовательной организации оборудованием, расходными материалами, средствами обучения и воспитания для реализации дополнительных общеобразовательных программ и проведения образовательных мероприятий.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8958" w:type="dxa"/>
        <w:jc w:val="center"/>
        <w:tblInd w:w="1226" w:type="dxa"/>
        <w:tblLook w:val="04A0" w:firstRow="1" w:lastRow="0" w:firstColumn="1" w:lastColumn="0" w:noHBand="0" w:noVBand="1"/>
      </w:tblPr>
      <w:tblGrid>
        <w:gridCol w:w="6822"/>
        <w:gridCol w:w="2136"/>
      </w:tblGrid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(шт.)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 (Наушники)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магнитно-маркерный</w:t>
            </w:r>
            <w:proofErr w:type="gramEnd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треноге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камера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(катушка)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Коммутатор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Роутер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коннекторов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Обжимной  инструмент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отверток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Очки дополненной реальности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Шлем виртуальной реальности любительский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Шлем виртуальной реальности полупрофессиональный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 для крепления внешних датчиков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Шлем виртуальной реальности профессиональный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конструктор </w:t>
            </w: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VEX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набор по механике и робототехнике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набор по электронике, электромеханике и микропроцессорной технике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Четырехосевой</w:t>
            </w:r>
            <w:proofErr w:type="spellEnd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робот манипулятор с модульными сменными насадками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для изучения операционных систем реального времени и систем управления автономных роботов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Моноблочное интерактивное устройство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Монитор, подключаемый к компьютеру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Монитор, подключаемый к компьютеру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Монитор, подключаемый к компьютеру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jc w:val="center"/>
        </w:trPr>
        <w:tc>
          <w:tcPr>
            <w:tcW w:w="682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136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b/>
          <w:sz w:val="24"/>
          <w:szCs w:val="24"/>
        </w:rPr>
        <w:t>Помещения: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ЦЦОД «IT-куб» располагается на первом этаже здания МАОУ </w:t>
      </w:r>
      <w:proofErr w:type="gramStart"/>
      <w:r w:rsidRPr="00D77E62">
        <w:rPr>
          <w:rFonts w:ascii="Times New Roman" w:eastAsia="Times New Roman" w:hAnsi="Times New Roman" w:cs="Times New Roman"/>
          <w:sz w:val="24"/>
          <w:szCs w:val="24"/>
        </w:rPr>
        <w:t>ДО БР</w:t>
      </w:r>
      <w:proofErr w:type="gramEnd"/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 ЦДО по адресу: г. </w:t>
      </w:r>
      <w:proofErr w:type="spellStart"/>
      <w:r w:rsidRPr="00D77E62">
        <w:rPr>
          <w:rFonts w:ascii="Times New Roman" w:eastAsia="Times New Roman" w:hAnsi="Times New Roman" w:cs="Times New Roman"/>
          <w:sz w:val="24"/>
          <w:szCs w:val="24"/>
        </w:rPr>
        <w:t>Билибино</w:t>
      </w:r>
      <w:proofErr w:type="spellEnd"/>
      <w:r w:rsidRPr="00D77E62">
        <w:rPr>
          <w:rFonts w:ascii="Times New Roman" w:eastAsia="Times New Roman" w:hAnsi="Times New Roman" w:cs="Times New Roman"/>
          <w:sz w:val="24"/>
          <w:szCs w:val="24"/>
        </w:rPr>
        <w:t>, ул. Ленина, 13 и имеет отдельный вход с улицы.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>Общая площадь помещений, выделенных для функционирования Центра, составляет S = 221,6 кв. метра. Для осуществления образовательного процесса  задействовано пространство S = 185,4 кв. метра (учебные кабинеты, испытательные зоны, шахматная зона), вспомогательные и подсобные помещения S = 36,2 кв. метра.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>Для создания инфраструктуры Центра проделаны инженерно-строительные работы по внутренней перепланировке помещений, необходимый косметический ремонт помещений.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7E62">
        <w:rPr>
          <w:rFonts w:ascii="Times New Roman" w:eastAsia="Times New Roman" w:hAnsi="Times New Roman" w:cs="Times New Roman"/>
          <w:sz w:val="24"/>
          <w:szCs w:val="24"/>
        </w:rPr>
        <w:t>Брендирование</w:t>
      </w:r>
      <w:proofErr w:type="spellEnd"/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 Центра осуществлено в соответствии с требованиями, утвержденными федеральным оператором, с обязательным размещением логотипа центра цифрового образования детей «</w:t>
      </w:r>
      <w:r w:rsidRPr="00D77E62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sz w:val="24"/>
          <w:szCs w:val="24"/>
        </w:rPr>
        <w:t>-куб» при входе в Центр и в учебных кабинетах.</w:t>
      </w:r>
    </w:p>
    <w:p w:rsidR="00D77E62" w:rsidRPr="00D77E62" w:rsidRDefault="00D77E62" w:rsidP="00D7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Центр ориентирован на работу </w:t>
      </w:r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по программам, направленным на </w:t>
      </w:r>
      <w:r w:rsidRPr="00D77E62">
        <w:rPr>
          <w:rFonts w:ascii="Times New Roman" w:eastAsia="Times New Roman" w:hAnsi="Times New Roman" w:cs="Times New Roman"/>
          <w:bCs/>
          <w:sz w:val="24"/>
          <w:szCs w:val="24"/>
        </w:rPr>
        <w:t>ускоренное освоение актуальных и востребованных знаний, навыков и компетенций в сфере информационных технологий.</w:t>
      </w:r>
    </w:p>
    <w:p w:rsidR="00D77E62" w:rsidRPr="00D77E62" w:rsidRDefault="00D77E62" w:rsidP="00D7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деятельность Центра осуществляется по дополнительным общеобразовательным программам технической направленности. </w:t>
      </w:r>
    </w:p>
    <w:p w:rsidR="00D77E62" w:rsidRPr="00D77E62" w:rsidRDefault="00D77E62" w:rsidP="00D77E6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 xml:space="preserve">На данный момент в ЦЦО </w:t>
      </w:r>
      <w:r w:rsidRPr="00D77E6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77E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bCs/>
          <w:sz w:val="24"/>
          <w:szCs w:val="24"/>
        </w:rPr>
        <w:t>-Куб» функционируют следующие образовательные направления:</w:t>
      </w:r>
    </w:p>
    <w:p w:rsidR="00D77E62" w:rsidRPr="00D77E62" w:rsidRDefault="00D77E62" w:rsidP="00D77E6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893"/>
      </w:tblGrid>
      <w:tr w:rsidR="00D77E62" w:rsidRPr="00D77E62" w:rsidTr="00D77E62">
        <w:trPr>
          <w:trHeight w:val="760"/>
        </w:trPr>
        <w:tc>
          <w:tcPr>
            <w:tcW w:w="446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направления</w:t>
            </w:r>
          </w:p>
        </w:tc>
        <w:tc>
          <w:tcPr>
            <w:tcW w:w="489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реализуемых образовательных программ</w:t>
            </w:r>
          </w:p>
        </w:tc>
      </w:tr>
      <w:tr w:rsidR="00D77E62" w:rsidRPr="00D77E62" w:rsidTr="00D77E62">
        <w:trPr>
          <w:trHeight w:val="1862"/>
        </w:trPr>
        <w:tc>
          <w:tcPr>
            <w:tcW w:w="446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/>
                <w:sz w:val="24"/>
                <w:szCs w:val="24"/>
              </w:rPr>
              <w:t xml:space="preserve">Программирование на </w:t>
            </w:r>
            <w:proofErr w:type="spellStart"/>
            <w:r w:rsidRPr="00D77E62">
              <w:rPr>
                <w:rFonts w:ascii="Times New Roman" w:hAnsi="Times New Roman"/>
                <w:sz w:val="24"/>
                <w:szCs w:val="24"/>
              </w:rPr>
              <w:t>Pyt</w:t>
            </w:r>
            <w:proofErr w:type="spellEnd"/>
            <w:r w:rsidRPr="00D77E6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D77E62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489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технической направленности «Программирование  </w:t>
            </w:r>
            <w:r w:rsidRPr="00D77E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D77E62">
              <w:rPr>
                <w:rFonts w:ascii="Times New Roman" w:hAnsi="Times New Roman"/>
                <w:sz w:val="24"/>
                <w:szCs w:val="24"/>
              </w:rPr>
              <w:t>Pyt</w:t>
            </w:r>
            <w:proofErr w:type="spellEnd"/>
            <w:r w:rsidRPr="00D77E6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D77E62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» с использованием оборудования центра цифрового образования детей «IT-куб» (14-18 лет)</w:t>
            </w:r>
          </w:p>
        </w:tc>
      </w:tr>
      <w:tr w:rsidR="00D77E62" w:rsidRPr="00D77E62" w:rsidTr="00D77E62">
        <w:trPr>
          <w:trHeight w:val="5488"/>
        </w:trPr>
        <w:tc>
          <w:tcPr>
            <w:tcW w:w="446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/>
                <w:sz w:val="24"/>
                <w:szCs w:val="24"/>
              </w:rPr>
              <w:lastRenderedPageBreak/>
              <w:t>Программирование роботов</w:t>
            </w:r>
          </w:p>
        </w:tc>
        <w:tc>
          <w:tcPr>
            <w:tcW w:w="489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технической направленности «Программирование роботов </w:t>
            </w:r>
            <w:proofErr w:type="spellStart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 EV3» (11-17 лет)</w:t>
            </w: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технической направленности «Программирование роботов </w:t>
            </w:r>
            <w:r w:rsidRPr="00D77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Vex</w:t>
            </w: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» (11-17 лет)</w:t>
            </w: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технической направленности «Программирование роботов </w:t>
            </w:r>
            <w:proofErr w:type="spellStart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 2.0» (7-11 лет)</w:t>
            </w: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</w:t>
            </w:r>
            <w:proofErr w:type="spellStart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РобоСтарт</w:t>
            </w:r>
            <w:proofErr w:type="spellEnd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» (5-7 лет)</w:t>
            </w: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технической направленности «Программирование роботов </w:t>
            </w:r>
            <w:r w:rsidRPr="00D77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» (7-11 лет)</w:t>
            </w: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E62" w:rsidRPr="00D77E62" w:rsidTr="00D77E62">
        <w:trPr>
          <w:trHeight w:val="2282"/>
        </w:trPr>
        <w:tc>
          <w:tcPr>
            <w:tcW w:w="446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D77E62">
              <w:rPr>
                <w:rFonts w:ascii="Times New Roman" w:hAnsi="Times New Roman"/>
                <w:sz w:val="24"/>
                <w:szCs w:val="24"/>
              </w:rPr>
              <w:t>алгоритмики</w:t>
            </w:r>
            <w:proofErr w:type="spellEnd"/>
            <w:r w:rsidRPr="00D77E62">
              <w:rPr>
                <w:rFonts w:ascii="Times New Roman" w:hAnsi="Times New Roman"/>
                <w:sz w:val="24"/>
                <w:szCs w:val="24"/>
              </w:rPr>
              <w:t xml:space="preserve"> и логики</w:t>
            </w:r>
          </w:p>
        </w:tc>
        <w:tc>
          <w:tcPr>
            <w:tcW w:w="489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</w:t>
            </w:r>
            <w:r w:rsidRPr="00D77E62">
              <w:rPr>
                <w:rFonts w:ascii="Times New Roman" w:hAnsi="Times New Roman"/>
                <w:sz w:val="24"/>
                <w:szCs w:val="24"/>
              </w:rPr>
              <w:t xml:space="preserve">Программирование в среде </w:t>
            </w:r>
            <w:r w:rsidRPr="00D77E62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D77E62">
              <w:rPr>
                <w:rFonts w:ascii="Times New Roman" w:hAnsi="Times New Roman"/>
                <w:sz w:val="24"/>
                <w:szCs w:val="24"/>
              </w:rPr>
              <w:t>. Базовый уровень</w:t>
            </w: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» (7-14 лет)</w:t>
            </w:r>
          </w:p>
        </w:tc>
      </w:tr>
      <w:tr w:rsidR="00D77E62" w:rsidRPr="00D77E62" w:rsidTr="00D77E62">
        <w:trPr>
          <w:trHeight w:val="2350"/>
        </w:trPr>
        <w:tc>
          <w:tcPr>
            <w:tcW w:w="446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/>
                <w:sz w:val="24"/>
                <w:szCs w:val="24"/>
              </w:rPr>
              <w:t>Разработка VR/AR приложений</w:t>
            </w: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3" w:type="dxa"/>
            <w:shd w:val="clear" w:color="auto" w:fill="auto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</w:t>
            </w:r>
            <w:r w:rsidRPr="00D77E62">
              <w:rPr>
                <w:rFonts w:ascii="Times New Roman" w:hAnsi="Times New Roman"/>
                <w:sz w:val="24"/>
                <w:szCs w:val="24"/>
              </w:rPr>
              <w:t>Разработка виртуальной и дополнительной реальности</w:t>
            </w: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» (11-17 лет)</w:t>
            </w:r>
          </w:p>
        </w:tc>
      </w:tr>
    </w:tbl>
    <w:p w:rsidR="00D77E62" w:rsidRPr="00D77E62" w:rsidRDefault="00D77E62" w:rsidP="00D77E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bCs/>
          <w:sz w:val="24"/>
          <w:szCs w:val="24"/>
        </w:rPr>
        <w:t>Охват обучающихся новыми образовательными направлениями составляет 260 человек, которые вынесены в отдельный учебный план.</w:t>
      </w: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2824"/>
        <w:gridCol w:w="3238"/>
      </w:tblGrid>
      <w:tr w:rsidR="00D77E62" w:rsidRPr="00D77E62" w:rsidTr="00D77E62">
        <w:tc>
          <w:tcPr>
            <w:tcW w:w="3652" w:type="dxa"/>
            <w:vMerge w:val="restart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Направленность программ</w:t>
            </w:r>
          </w:p>
        </w:tc>
        <w:tc>
          <w:tcPr>
            <w:tcW w:w="6062" w:type="dxa"/>
            <w:gridSpan w:val="2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D77E62" w:rsidRPr="00D77E62" w:rsidTr="00D77E62">
        <w:tc>
          <w:tcPr>
            <w:tcW w:w="3652" w:type="dxa"/>
            <w:vMerge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3238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77E62" w:rsidRPr="00D77E62" w:rsidTr="00D77E62">
        <w:tc>
          <w:tcPr>
            <w:tcW w:w="365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Программирование роботов</w:t>
            </w:r>
          </w:p>
        </w:tc>
        <w:tc>
          <w:tcPr>
            <w:tcW w:w="2824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8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77E62" w:rsidRPr="00D77E62" w:rsidTr="00D77E62">
        <w:tc>
          <w:tcPr>
            <w:tcW w:w="365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Программирование на </w:t>
            </w: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2824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7E62" w:rsidRPr="00D77E62" w:rsidTr="00D77E62">
        <w:tc>
          <w:tcPr>
            <w:tcW w:w="365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VR</w:t>
            </w: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</w:p>
        </w:tc>
        <w:tc>
          <w:tcPr>
            <w:tcW w:w="2824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7E62" w:rsidRPr="00D77E62" w:rsidTr="00D77E62">
        <w:tc>
          <w:tcPr>
            <w:tcW w:w="365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proofErr w:type="spellStart"/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алгоритмики</w:t>
            </w:r>
            <w:proofErr w:type="spellEnd"/>
            <w:r w:rsidRPr="00D7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логики</w:t>
            </w:r>
          </w:p>
        </w:tc>
        <w:tc>
          <w:tcPr>
            <w:tcW w:w="2824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77E62" w:rsidRPr="00D77E62" w:rsidTr="00D77E62">
        <w:tc>
          <w:tcPr>
            <w:tcW w:w="3652" w:type="dxa"/>
          </w:tcPr>
          <w:p w:rsidR="00D77E62" w:rsidRPr="00D77E62" w:rsidRDefault="00D77E62" w:rsidP="00D77E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824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</w:tcPr>
          <w:p w:rsidR="00D77E62" w:rsidRPr="00D77E62" w:rsidRDefault="00D77E62" w:rsidP="00D77E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D77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D77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>Центр обеспечивают реализацию дополнительных образовательных программ, проведение мероприятий по тематике современных цифровых технологий и информатики, а также просветительскую работу по цифровой грамотности и цифровой безопасности.</w:t>
      </w:r>
    </w:p>
    <w:p w:rsidR="00D77E62" w:rsidRPr="00D77E62" w:rsidRDefault="00D77E62" w:rsidP="00D77E6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b/>
          <w:sz w:val="24"/>
          <w:szCs w:val="24"/>
        </w:rPr>
        <w:t>Проведенные мероприятия в 2025 году</w:t>
      </w:r>
    </w:p>
    <w:p w:rsidR="00D77E62" w:rsidRPr="00D77E62" w:rsidRDefault="00D77E62" w:rsidP="00D77E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27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984"/>
        <w:gridCol w:w="1701"/>
        <w:gridCol w:w="2552"/>
        <w:gridCol w:w="2552"/>
      </w:tblGrid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Ссылка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D77E62" w:rsidRPr="00D77E62" w:rsidTr="00D77E62">
        <w:trPr>
          <w:gridAfter w:val="1"/>
          <w:wAfter w:w="2552" w:type="dxa"/>
          <w:trHeight w:val="2460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« Новогодний календарь»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</w:t>
            </w:r>
            <w:r w:rsidRPr="00D77E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0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http://www.bilcdo.ru/news/16_01_2025_akcija_novogodnij_kalendar/2025-01-16-2881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trHeight w:val="229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Технологический диктант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</w:t>
            </w:r>
            <w:r w:rsidRPr="00D77E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1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http://www.bilcdo.ru/news/23_01_2025_programmisty_robotov_uchastvujut_v_tekhnologicheskom_diktante/2025-01-23-2896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Турнир «Мой робот»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</w:t>
            </w:r>
            <w:r w:rsidRPr="00D77E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-Куб»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д/с «Аленушка»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2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http://www.bilcdo.ru/news/23_01_2025_turnir_moj_robot/2025-01-23-2894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41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Акция «Письмо солдатам».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</w:t>
            </w:r>
            <w:r w:rsidRPr="00D77E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3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http://www.bilcdo.ru/news/23_01_2025_akcija_pismo_soldatam/2025-01-23-2893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84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Урок мужества «День инженерных войск»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4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http://www.bilcdo.ru/news/30_01_2025_urok_muzhestva_den_inzhenernykh_vojsk/2025-01-30-2913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69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Открытый межмуниципальный дистанционный конкурс «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Легомания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5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http://www.bilcdo.ru/news/29_01_2025_itogi_po_otkrytomu_mezhmunicipalnomu_distancionnomu_konkursu_legomanija/2025-01-28-2908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32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Урок Цифры с Лабораторией Касперского «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Кибербезопасность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6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http://www.bilcdo.ru/news/26_01_2025_urok_cifry_s_laboratoriej_kasperskogo/2025-01-26-3023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81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Турнир по командной спортивной компьютерной игре «Dota2»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</w:t>
            </w:r>
            <w:r w:rsidRPr="00D77E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-Куб»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Жители города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Билибино</w:t>
            </w:r>
            <w:proofErr w:type="spellEnd"/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7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http://www.bilcdo.ru/news/13_02_2025_gorodskoj_kiberturnir_dota2/2025-02-13-2936</w:t>
              </w:r>
            </w:hyperlink>
          </w:p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8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http://www.bilcdo.ru/news/20_02_2025_v_bilibino_uspeshno_proshjol_gorodskoj_turnir_po_kompjuternoj_igre_dota_2/2025-02-20-2953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932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« Хочу всё знать!»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</w:t>
            </w:r>
            <w:r w:rsidRPr="00D77E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-Куб» д/с «Аленушка»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9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http://www.bilcdo.ru/news/10_02_2025_viktorina_khochu_vsjo_znat/2025-02-10-2931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Муниципальные соревнования по робототехнике «Гонка роботов «Шорт-трек».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0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http://www.bilcdo.ru/news/09_02_2025_sorevnovanija_po_robototekhnike_gonka_robotov_short_trek/2025-02-09-2927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88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Первый всероссийский научный диктант «Наука во имя Победы»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«IT-Куб», педагоги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1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http://www.bilcdo.ru/news/13_02_2025_vserossijskij_nauchnyj_diktant_nauka_vo_imja_pobedy/2025-02-13-2937</w:t>
              </w:r>
            </w:hyperlink>
          </w:p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2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http://www.bilcdo.ru/news/20_02_2025_programmisty_robotov_prinjali_uchastie_v_diktante_nauka_vo_imja_pobedy/2025-02-20-2955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17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Викторина ко дню науки "Научный вопрос"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Педагоги ЦДО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3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http://www.bilcdo.ru/news/13_02_2025_itogi_viktoriny_ko_dnju_nauki_nauchnyj_vopros_sredi_pedagogov_cdo/2025-02-13-2938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360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Видеолекция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ко Дню Российской 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науки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</w:t>
            </w:r>
            <w:r w:rsidRPr="00D77E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http://www.bilcdo.ru/news/17_02_2025_vi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deolekcija_ko_dnju_rossijskoj_nauki/2025-02-17-2941</w:t>
            </w:r>
          </w:p>
        </w:tc>
      </w:tr>
      <w:tr w:rsidR="00D77E62" w:rsidRPr="00D77E62" w:rsidTr="00D77E62">
        <w:trPr>
          <w:gridAfter w:val="1"/>
          <w:wAfter w:w="2552" w:type="dxa"/>
          <w:trHeight w:val="312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Межрегиональная дистанционная викторина «</w:t>
            </w:r>
            <w:proofErr w:type="gram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Лучший</w:t>
            </w:r>
            <w:proofErr w:type="gram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Varwin-щик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2.0».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4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http://www.bilcdo.ru/news/17_02_2025_ob_itogakh_uchastija_v_distancionnoj_viktorine_luchshij_varwin_shhik_2_0/2025-02-17-2942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23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Межрегиональная дистанционная олимпиада «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Робо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-логика 2.0».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5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http://www.bilcdo.ru/news/19_02_2025_rezultaty_distancionnoj_olimpiady_robo_logika_2_0/2025-02-19-3003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548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этап </w:t>
            </w:r>
            <w:proofErr w:type="gram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II Всероссийской конференции «Юные техники и изобретатели»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«IT-Куб»,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обучающиеся ОУ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илибино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6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http://www.bilcdo.ru/news/24_02_2025_v_ccod_it_kub_maou_do_br_cdo_sostoitsja_municipalnyj_ehtap_khii_vserossijskoj_konferencii_junye_tekhniki_i_izobretateli/2025-02-24-2960</w:t>
              </w:r>
            </w:hyperlink>
          </w:p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7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http://www.bilcdo.ru/news/26_03_2025_konferencija_junye_tekhniki_i_izobretateli_budushhee_tekhnologij_uzhe_segodnja/2025-03-26-3031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всероссийский дистанционный 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конкурс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легомоделирования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КонструкторИя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– 2025»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8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http://www.bilcdo.ru/news/20_02_2025_ura_my_snova_pobedit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lastRenderedPageBreak/>
                <w:t>eli/2025-02-20-2954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29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Воркшоп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по робототехнике "Защитники Родины"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9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http://www.bilcdo.ru/news/27_02_2025_vorkshop_po_robototekhnike_zashhitniki_rodiny/2025-02-27-2979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248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Урок «Цифровой ликбез» по теме «Резервное копирование данных»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0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http://www.bilcdo.ru/news/28_02_2025_cifrovoj_likbez_rezervnoe_kopirovanie_dannykh/2025-02-28-2983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1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Дистанционной олимпиаде по программированию «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Пайтон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Челлендж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1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http://www.bilcdo.ru/news/15_03_2025_olimpiada_po_programmirovaniju_pajton_chellendzh/2025-03-15-3005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«Крымская лаванда»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2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http://www.bilcdo.ru/news/20_03_2025_vserossijskaja_akcija_krymskaja_lavanda/2025-03-20-3017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Викторина «Что мы знаем о Крыме?»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3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http://www.bilcdo.ru/news/21_03_2025_viktorina_chto_my_znaem_o_kryme/2025-03-21-3025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41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Цифровой ликбез по теме «Онлайн-мошенничество в цифровой среде»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4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http://www.bilcdo.ru/news/28_03_2025_cifrovoj_likbez_po_teme_onlajn_moshennichestvo_v_cifrovoj_srede/2025-03-28-3036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312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Урок Цифры: «Современные Технологии Программирования»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5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http://www.bilcdo.ru/news/04_04_2025_urok_cifry_sovremennye_tekhnologii_programmirovanija/2025-04-04-3045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93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Всероссийской дистанционной олимпиады «IT-логика»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6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http://www.bilcdo.ru/news/09_04_2025_itogi_vserossijskoj_distancionnoj_olimpiady_it_logika_it_kub_g_vorotynec/2025-04-09-3057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52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Отчетная выставка «IT-куб» за 2024-2025 учебный год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 и ЦДО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7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http://www.bilcdo.ru/news/11_04_2025_otchetnaja_vystavka_it_kub_za_2024_2025_uchebnyj_god/2025-04-11-3070</w:t>
              </w:r>
            </w:hyperlink>
          </w:p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8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http://www.bilcdo.ru/news/15_04_2025_programmisty_na_vystavke/2025-04-15-3078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220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Всероссийская акция "Улыбка Гагарина"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9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http://www.bilcdo.ru/news/11_04_2025_ulybka_gagarina/2025-04-11-3071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41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Всероссийской акции "Диктант здоровья"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 и ЦДО</w:t>
            </w:r>
            <w:proofErr w:type="gram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0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http://www.bilcdo.ru/news/14_04_2025_roboty_za_zdorovyj_obraz_zhizni/2025-04-14-3074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41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Всероссийской дистанционной олимпиаде «IT-Логика»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1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http://www.bilcdo.ru/news/15_04_2025_it_logika_programmistov/2025-04-15-3076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6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VIII Всероссийский конкурс информационно-просветительских проектов по основам финансовой грамотности и финансовой безопасности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2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http://www.bilcdo.ru/news/15_04_2025_programmisty_v_konkurse_po_finansovoj_gramotnosti/2025-04-15-3079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Экологическая акция "Сдай батарейку – спаси планету»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 ЦЦДО «IT-Куб»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д/с «Алёнушка»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3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http://www.bilcdo.ru/news/21_04_2025_sdaj_batarejku_spasi_planetu_ehko_akcija_v_detskom_sadu/2025-04-21-3097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33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этап XII 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Всероссийской конференции "Юные техники и изобретатели"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Апрель 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Воспитанники ЦЦДО «IT-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4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http://www.bilcdo.ru/news/25_04_2025_i_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lastRenderedPageBreak/>
                <w:t>snova_pervye_v_konkurse_junye_tekhniki_i_izobretateli/2025-04-25-3098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64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«Окна Победы»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ВоспитанникиЦЦДО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http://www.bilcdo.ru/news/06_05_2025_uchastie_vo_vserossijskoj_akcii_okna_pobedy/2025-05-06-3114</w:t>
            </w:r>
          </w:p>
        </w:tc>
      </w:tr>
      <w:tr w:rsidR="00D77E62" w:rsidRPr="00D77E62" w:rsidTr="00D77E62">
        <w:trPr>
          <w:gridAfter w:val="1"/>
          <w:wAfter w:w="2552" w:type="dxa"/>
          <w:trHeight w:val="1800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профориентационный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конкурс с Международным участием "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ИКаР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" 2025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5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http://www.bilcdo.ru/news/13_05_2025_demo_vstrecha_pobeditelej_konkursa_ikar_2025/2025-05-13-3150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93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Всероссийской акции «Окна России»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Июнь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6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http://www.bilcdo.ru/news/09_06_2025_topovcy_it_kuba_uchastniki_vserossijskoj_akcii_okna_rossii/2025-06-09-3180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52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Игра «Шаги к успеху»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Июль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7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http://www.bilcdo.ru/news/21_07_2025_inzhenernye_kanikuly_pervye_shagi_v_finansovoj_gramotnosti/2025-07-21-3234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52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«Финансовые ребусы».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Июль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8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http://www.bilcdo.ru/news/23_07_2025_finansovye_rebusy_v_dol_molodaja_gvardija/2025-07-23-3242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53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Шахматно-шашечный турнир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Июль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9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http://www.bilcdo.ru/news/27_07_2025_shakhmatno_shashechnyj_turnir_v_lagere_molodaja_gvardija/2025-07-27-3248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29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Мастер-класс по робототехнике LEGO WEDO 2.0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Июль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0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http://www.bilcdo.ru/news/29_07_2025_master_klass_po_robototekhnike_lego_wedo_2_0/2025-07-29-3250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ФинИгра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Июль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1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http://www.bilcdo.ru/news/30_07_2025_meroprijatie_po_finansovoj_gramotnosti_v_dol_molodaja_gvardija/2025-07-30-3252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6F413A" w:rsidTr="00D77E62">
        <w:trPr>
          <w:gridAfter w:val="1"/>
          <w:wAfter w:w="2552" w:type="dxa"/>
          <w:trHeight w:val="1680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Игра-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«Искусственный Интеллект»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242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http://www.bilcdo.ru/news/07_08_2025_intellektualnoe_sostjazanie_v_lagere_molodaja_gvardija_znakomstvo_s_nejrosetja mi/2025-08-07-3266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4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Турнир по шахматам и шашкам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3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www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bilcdo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news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/08_08_2025_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turnir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shakhmat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i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shashek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v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lagere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molodaja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gvardija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prazdnik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uma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i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strategii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/2025-08-08-3280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Игра по личному финансовому планированию «Личные финансы»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4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www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bilcdo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news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/12_08_2025_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lichnye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finansy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igra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dlja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povyshenija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finansovoj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gramotnosti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_</w:t>
              </w:r>
              <w:proofErr w:type="spellStart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detej</w:t>
              </w:r>
              <w:proofErr w:type="spellEnd"/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/2025-08-12-3292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188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Игра-викторина «</w:t>
            </w:r>
            <w:proofErr w:type="gram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Финансовый</w:t>
            </w:r>
            <w:proofErr w:type="gram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5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http://www.bilcdo.ru/news/18_08_2025_krutoj_finansovyj_kviz_v_lagere_molodaja_gvardija/2025-08-18-3304</w:t>
              </w:r>
            </w:hyperlink>
          </w:p>
        </w:tc>
      </w:tr>
      <w:tr w:rsidR="00D77E62" w:rsidRPr="00D77E62" w:rsidTr="00D77E62">
        <w:trPr>
          <w:gridAfter w:val="1"/>
          <w:wAfter w:w="2552" w:type="dxa"/>
          <w:trHeight w:val="408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126" w:type="dxa"/>
            <w:shd w:val="clear" w:color="auto" w:fill="FFFFFF" w:themeFill="background1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Кейс-игра  «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Нейроград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ДОЛ « Молодая гвардия»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6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http://www.bilcdo.ru/news/20_08_2025_kejs_igra_nejrograd_v_dol_molodaja_gvardija_opyt_pogruzhenija_v_budushhee/2025-08-20-3307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25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Акция «Капсула времени»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Воспитанники ЦЦДО «IT-Куб», ЦДО, жители и гости города 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Билибино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7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http://www.bilcdo.ru/news/08_09_2025_akcija_kapsula_vremeni_osobaja_stranica_istorii_goroda_bilibino/2025-09-08-3276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6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Финал XII Всероссийской конференции «Юные техники и изобретатели»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8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http://www.bilcdo.ru/news/22_09_2025_vospitanniki_centra_dopolnitelnogo_obrazovanija_pokorjajut_stolicu/2025-09-22-3318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6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Всероссийский проект «Цифровой ликбез».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9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http://www.bilcdo.ru/news/09_10_2025_uchashhiesja_it_kub_uznali_vsjo_o_dipfejkakh_na_cifrovom_likbe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lastRenderedPageBreak/>
                <w:t>ze/2025-10-09-3340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41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Федеральный проект «Код Будущего»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0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http://www.bilcdo.ru/news/20_10_2025_start_koda_budushhego/2025-10-20-3352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64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Акция в </w:t>
            </w:r>
            <w:proofErr w:type="gram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Т-кубе ко Дню народного единства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1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http://www.bilcdo.ru/news/23_10_2025_akcija_v_it_kube_ko_dnju_narodnogo_edinstva/2025-10-23-3363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Окружной Фестиваль робототехники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2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http://www.bilcdo.ru/news/29_10_2025_nashi_vospitanniki_iz_it_kuba_na_okruzhnom_festivale_robototekhniki/2025-10-29-3374</w:t>
              </w:r>
            </w:hyperlink>
          </w:p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3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http://www.bilcdo.ru/news/01_11_2025_itkub_na_okruzhnom_festivale_robototekhniki/2025-11-01-3380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«Я — россиянин!»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Октябрь2025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4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http://www.bilcdo.ru/news/01_11_2025_vserossijskaja_akcija_ja_rossijanin_glazami_vospitannikov_it_kuba/2025-11-01-3379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научно-технического творчества детей и молодежи 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«Код Атома» им. И. В. Курчатова.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 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5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http://www.bilcdo.ru/news/05_11_2025_startoval_festival_kod_atoma_v_moskve/2025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lastRenderedPageBreak/>
                <w:t>-11-05-3382</w:t>
              </w:r>
            </w:hyperlink>
          </w:p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6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http://www.bilcdo.ru/news/09_11_2025_junye_inzhenery_s_chukotki_pokorili_kod_atoma_bronza_na_vserossijskom_festivale/2025-11-09-3402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III Всероссийский конкурс «Юный управдом — Созидатель благоприятной среды проживания»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 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7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http://www.bilcdo.ru/news/13_11_2025_vospitanniki_centra_ccod_it_kuba_goroda_bilibino_otlichilis_na_vserossijskom_konkurse/2025-11-13-3410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Урок Цифры" на тему "</w:t>
            </w:r>
            <w:proofErr w:type="spellStart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Видеоплатформа</w:t>
            </w:r>
            <w:proofErr w:type="spellEnd"/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 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8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http://www.bilcdo.ru/news/26_11_2025_urok_cifry_na_temu_videoplatforma_junye_programmisty_zashhishhajut_dannye_polzovatelej/2025-11-26-3444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"Храня традиции предков"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 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9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http://www.bilcdo.ru/news/26_11_2025_it_kub_gorditsja_pobedoj_bogdana_alejnikova_vo_vserossijskoj_akcii_khranja_tradicii_predkov/2025-11-26-3445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Игра  «95 шагов по Чукотке!»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Воспитанники ЦЦДО «IT- </w:t>
            </w: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Куб», ЦДО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6F413A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0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http://www.bilcdo.ru/news/18_12_2025_junye_znatoki_chukotki</w:t>
              </w:r>
              <w:r w:rsidR="00D77E62" w:rsidRPr="00D77E6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lastRenderedPageBreak/>
                <w:t>_it_kub_provel_zakhvatyvajushhuju_stancionnuju_igru_k_95_letiju_okruga/2025-12-18-3501</w:t>
              </w:r>
            </w:hyperlink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028"/>
        </w:trPr>
        <w:tc>
          <w:tcPr>
            <w:tcW w:w="709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2126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III  открытой технической олимпиаде -2025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Воспитанники ЦЦДО «IT- Куб»</w:t>
            </w:r>
          </w:p>
        </w:tc>
        <w:tc>
          <w:tcPr>
            <w:tcW w:w="1701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http://www.bilcdo.ru/news/25_12_2025_junaja_programmistka_pokorila_olimpiadu/2025-12-25-3514</w:t>
            </w:r>
          </w:p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E62" w:rsidRPr="00D77E62" w:rsidTr="00D77E62">
        <w:trPr>
          <w:gridAfter w:val="1"/>
          <w:wAfter w:w="2552" w:type="dxa"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E62">
              <w:rPr>
                <w:rFonts w:ascii="Times New Roman" w:hAnsi="Times New Roman" w:cs="Times New Roman"/>
                <w:sz w:val="26"/>
                <w:szCs w:val="26"/>
              </w:rPr>
              <w:t>1507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7E62" w:rsidRPr="00D77E62" w:rsidRDefault="00D77E62" w:rsidP="00D77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b/>
          <w:sz w:val="24"/>
          <w:szCs w:val="24"/>
        </w:rPr>
        <w:t>Выездные мероприятия:</w:t>
      </w:r>
    </w:p>
    <w:p w:rsidR="00D77E62" w:rsidRPr="00D77E62" w:rsidRDefault="00D77E62" w:rsidP="00D77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3969"/>
        <w:gridCol w:w="1842"/>
      </w:tblGrid>
      <w:tr w:rsidR="00D77E62" w:rsidRPr="00D77E62" w:rsidTr="00D77E62">
        <w:tc>
          <w:tcPr>
            <w:tcW w:w="2802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842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участников</w:t>
            </w:r>
          </w:p>
        </w:tc>
      </w:tr>
      <w:tr w:rsidR="00D77E62" w:rsidRPr="00D77E62" w:rsidTr="00D77E62">
        <w:trPr>
          <w:trHeight w:val="120"/>
        </w:trPr>
        <w:tc>
          <w:tcPr>
            <w:tcW w:w="2802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 Международным участием "</w:t>
            </w:r>
            <w:proofErr w:type="spellStart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ИКаР</w:t>
            </w:r>
            <w:proofErr w:type="spellEnd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" 2025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1 педагог</w:t>
            </w:r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</w:tc>
      </w:tr>
      <w:tr w:rsidR="00D77E62" w:rsidRPr="00D77E62" w:rsidTr="00D77E62">
        <w:trPr>
          <w:trHeight w:val="3588"/>
        </w:trPr>
        <w:tc>
          <w:tcPr>
            <w:tcW w:w="2802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XII Всероссийской конференции «Юные техники и изобретатели»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spellEnd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ь</w:t>
            </w:r>
            <w:proofErr w:type="gramEnd"/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поддержки детского научного и технического творчества «Ю.Т.И.»</w:t>
            </w:r>
          </w:p>
        </w:tc>
        <w:tc>
          <w:tcPr>
            <w:tcW w:w="1842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1 педагог 2 ученика</w:t>
            </w:r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t>http://www.bilcdo.ru/news/22_09_2025_vospitanniki_centra_dopolnitelnogo_obrazovanija_pokorjajut_stolicu/2025-09-22-3318</w:t>
            </w:r>
          </w:p>
        </w:tc>
      </w:tr>
      <w:tr w:rsidR="00D77E62" w:rsidRPr="00D77E62" w:rsidTr="00D77E62">
        <w:tc>
          <w:tcPr>
            <w:tcW w:w="2802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фестиваль по робототехнике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2025</w:t>
            </w:r>
          </w:p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и науки Чукотского автономного округа</w:t>
            </w:r>
          </w:p>
        </w:tc>
        <w:tc>
          <w:tcPr>
            <w:tcW w:w="1842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2 педагога, </w:t>
            </w:r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4 обучающихся</w:t>
            </w:r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http://www.bilcdo.ru/news/01_11_2025_itkub_na_okruzhnom_festivale_robotot</w:t>
            </w:r>
            <w:r w:rsidRPr="00D77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ekhniki/2025-11-01-3380</w:t>
            </w:r>
          </w:p>
        </w:tc>
      </w:tr>
      <w:tr w:rsidR="00D77E62" w:rsidRPr="00D77E62" w:rsidTr="00D77E62">
        <w:tc>
          <w:tcPr>
            <w:tcW w:w="2802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Фестиваль научно-технического творчества детей и молодежи «Код Атома» им. И. В. Курчатова</w:t>
            </w:r>
          </w:p>
        </w:tc>
        <w:tc>
          <w:tcPr>
            <w:tcW w:w="1134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3969" w:type="dxa"/>
            <w:shd w:val="clear" w:color="auto" w:fill="auto"/>
          </w:tcPr>
          <w:p w:rsidR="00D77E62" w:rsidRPr="00D77E62" w:rsidRDefault="00D77E62" w:rsidP="00D7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«АТР АЭС» совместно с предприятием «Росэнергоатом»</w:t>
            </w:r>
          </w:p>
        </w:tc>
        <w:tc>
          <w:tcPr>
            <w:tcW w:w="1842" w:type="dxa"/>
            <w:shd w:val="clear" w:color="auto" w:fill="auto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1 педагог, </w:t>
            </w:r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5 обучающихся</w:t>
            </w:r>
          </w:p>
          <w:p w:rsidR="00D77E62" w:rsidRPr="00D77E62" w:rsidRDefault="006F413A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http://www.bilcdo.ru/news/04_11_2025_komanda_chukotskie_mekhaniki_nacelena_na_preodolenie_osnovnykh_ehnergeticheskikh_vyzovov/2025-11-04-3383</w:t>
              </w:r>
            </w:hyperlink>
          </w:p>
          <w:p w:rsidR="00D77E62" w:rsidRPr="00D77E62" w:rsidRDefault="006F413A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http://www.bilcdo.ru/news/05_11_2025_startoval_festival_kod_atoma_v_moskve/2025-11-05-3382</w:t>
              </w:r>
            </w:hyperlink>
            <w:r w:rsidR="00D77E62" w:rsidRPr="00D77E62">
              <w:t xml:space="preserve"> </w:t>
            </w:r>
            <w:hyperlink r:id="rId263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http://www.bilcdo.ru/news/05_11_2025_molodye_talanty_pokorjajut_mir_nauki_uspekhi_komandy_chukotskie_mekhaniki/2025-11-05-3392</w:t>
              </w:r>
            </w:hyperlink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62" w:rsidRPr="00D77E62" w:rsidRDefault="006F413A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D77E62" w:rsidRPr="00D77E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http://www.bilcdo.ru/news/09_11_2025_junye_inzhenery_s_chukotki_pokorili_kod_atoma_bronza_na_vserossijskom_festivale/2025-11-09-3402</w:t>
              </w:r>
            </w:hyperlink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E62" w:rsidRPr="00D77E62" w:rsidRDefault="00D77E62" w:rsidP="00D7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62" w:rsidRPr="00D77E62" w:rsidRDefault="00D77E62" w:rsidP="00D77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62">
        <w:rPr>
          <w:rFonts w:ascii="Times New Roman" w:eastAsia="Times New Roman" w:hAnsi="Times New Roman" w:cs="Times New Roman"/>
          <w:sz w:val="24"/>
          <w:szCs w:val="24"/>
        </w:rPr>
        <w:t>Обучающиеся ЦЦОД «</w:t>
      </w:r>
      <w:r w:rsidRPr="00D77E62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sz w:val="24"/>
          <w:szCs w:val="24"/>
        </w:rPr>
        <w:t>-куб»  приняли участие в конкурсных мероприятиях по направлениям дополнительных образовательных программ ЦЦОД «</w:t>
      </w:r>
      <w:r w:rsidRPr="00D77E62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D77E62">
        <w:rPr>
          <w:rFonts w:ascii="Times New Roman" w:eastAsia="Times New Roman" w:hAnsi="Times New Roman" w:cs="Times New Roman"/>
          <w:sz w:val="24"/>
          <w:szCs w:val="24"/>
        </w:rPr>
        <w:t>-куб».</w:t>
      </w:r>
    </w:p>
    <w:p w:rsidR="00D77E62" w:rsidRPr="00D77E62" w:rsidRDefault="00D77E62" w:rsidP="00D77E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1985"/>
        <w:gridCol w:w="1842"/>
      </w:tblGrid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</w:tr>
      <w:tr w:rsidR="00D77E62" w:rsidRPr="00D77E62" w:rsidTr="00D77E62">
        <w:tc>
          <w:tcPr>
            <w:tcW w:w="9747" w:type="dxa"/>
            <w:gridSpan w:val="3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 Международным участием "</w:t>
            </w:r>
            <w:proofErr w:type="spellStart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proofErr w:type="spellEnd"/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" 2025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rPr>
          <w:trHeight w:val="617"/>
        </w:trPr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7E62" w:rsidRPr="00D77E62" w:rsidTr="00D77E62">
        <w:tc>
          <w:tcPr>
            <w:tcW w:w="9747" w:type="dxa"/>
            <w:gridSpan w:val="3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D77E62" w:rsidRPr="00D77E62" w:rsidTr="00D77E62">
        <w:trPr>
          <w:trHeight w:val="564"/>
        </w:trPr>
        <w:tc>
          <w:tcPr>
            <w:tcW w:w="5920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межмуниципальный дистанционный конкурс «</w:t>
            </w:r>
            <w:proofErr w:type="spell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Легомания</w:t>
            </w:r>
            <w:proofErr w:type="spell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7E62" w:rsidRPr="00D77E62" w:rsidTr="00D77E62">
        <w:trPr>
          <w:trHeight w:val="180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дистанционная викторина «</w:t>
            </w:r>
            <w:proofErr w:type="gram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Лучший</w:t>
            </w:r>
            <w:proofErr w:type="gram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Varwin-щик</w:t>
            </w:r>
            <w:proofErr w:type="spell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2.0».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rPr>
          <w:trHeight w:val="72"/>
        </w:trPr>
        <w:tc>
          <w:tcPr>
            <w:tcW w:w="5920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дистанционная олимпиада</w:t>
            </w:r>
          </w:p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</w:t>
            </w:r>
            <w:proofErr w:type="spell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-логика 2.0»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E62" w:rsidRPr="00D77E62" w:rsidTr="00D77E62">
        <w:tc>
          <w:tcPr>
            <w:tcW w:w="5920" w:type="dxa"/>
            <w:vAlign w:val="center"/>
          </w:tcPr>
          <w:p w:rsidR="00D77E62" w:rsidRPr="00D77E62" w:rsidRDefault="00D77E62" w:rsidP="00D77E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этап </w:t>
            </w:r>
            <w:proofErr w:type="gram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Всероссийской конференции «Юные техники и изобретатели»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всероссийский дистанционный конкурс </w:t>
            </w:r>
            <w:proofErr w:type="spell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легомоделирования</w:t>
            </w:r>
            <w:proofErr w:type="spell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КонструкторИя</w:t>
            </w:r>
            <w:proofErr w:type="spell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2025»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Дистанционной олимпиаде по программированию «</w:t>
            </w:r>
            <w:proofErr w:type="spell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Пайтон</w:t>
            </w:r>
            <w:proofErr w:type="spell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rPr>
          <w:trHeight w:val="540"/>
        </w:trPr>
        <w:tc>
          <w:tcPr>
            <w:tcW w:w="5920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Всероссийской дистанционной олимпиады «IT-логика»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77E62" w:rsidRPr="00D77E62" w:rsidTr="00D77E62">
        <w:trPr>
          <w:trHeight w:val="564"/>
        </w:trPr>
        <w:tc>
          <w:tcPr>
            <w:tcW w:w="5920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Всероссийской дистанционной олимпиаде «IT-Логика»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VIII Всероссийский конкурс информационно-просветительских проектов по основам финансовой грамотности и финансовой безопасности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c>
          <w:tcPr>
            <w:tcW w:w="5920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этап XII Всероссийской конференции "Юные техники и изобретатели"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 Всероссийском </w:t>
            </w:r>
            <w:proofErr w:type="gramStart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</w:t>
            </w:r>
            <w:proofErr w:type="gramEnd"/>
            <w:r w:rsidRPr="00D7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«Юный управдом — Созидатель благоприятной среды проживания»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D77E62" w:rsidRPr="00D77E62" w:rsidTr="00D77E62">
        <w:tc>
          <w:tcPr>
            <w:tcW w:w="9747" w:type="dxa"/>
            <w:gridSpan w:val="3"/>
          </w:tcPr>
          <w:p w:rsidR="00D77E62" w:rsidRPr="00D77E62" w:rsidRDefault="00D77E62" w:rsidP="00D77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</w:p>
        </w:tc>
      </w:tr>
      <w:tr w:rsidR="00D77E62" w:rsidRPr="00D77E62" w:rsidTr="00D77E62">
        <w:trPr>
          <w:trHeight w:val="552"/>
        </w:trPr>
        <w:tc>
          <w:tcPr>
            <w:tcW w:w="5920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Региональный этап XII Всероссийской конференции "Юные техники и изобретатели"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rPr>
          <w:trHeight w:val="276"/>
        </w:trPr>
        <w:tc>
          <w:tcPr>
            <w:tcW w:w="5920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Окружной фестиваль по робототехнике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7E62" w:rsidRPr="00D77E62" w:rsidTr="00D77E62">
        <w:tc>
          <w:tcPr>
            <w:tcW w:w="5920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842" w:type="dxa"/>
          </w:tcPr>
          <w:p w:rsidR="00D77E62" w:rsidRPr="00D77E62" w:rsidRDefault="00D77E62" w:rsidP="00D77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62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</w:tbl>
    <w:p w:rsidR="00D77E62" w:rsidRPr="00D77E62" w:rsidRDefault="00D77E62" w:rsidP="00D77E62">
      <w:pPr>
        <w:shd w:val="clear" w:color="auto" w:fill="FFFFFF" w:themeFill="background1"/>
        <w:tabs>
          <w:tab w:val="center" w:pos="4749"/>
          <w:tab w:val="right" w:pos="9498"/>
        </w:tabs>
        <w:rPr>
          <w:rFonts w:ascii="Times New Roman" w:hAnsi="Times New Roman"/>
          <w:b/>
          <w:sz w:val="24"/>
          <w:szCs w:val="24"/>
          <w:highlight w:val="yellow"/>
        </w:rPr>
      </w:pPr>
    </w:p>
    <w:p w:rsidR="00745ED6" w:rsidRDefault="00745ED6" w:rsidP="00AF6B47">
      <w:pPr>
        <w:pStyle w:val="a4"/>
        <w:rPr>
          <w:rFonts w:ascii="Times New Roman" w:hAnsi="Times New Roman"/>
          <w:sz w:val="24"/>
          <w:szCs w:val="24"/>
        </w:rPr>
      </w:pPr>
    </w:p>
    <w:p w:rsidR="00745ED6" w:rsidRDefault="00745ED6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747FD7" w:rsidRDefault="00747FD7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5D0F1F" w:rsidRDefault="005D0F1F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5D0F1F" w:rsidRDefault="005D0F1F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5D0F1F" w:rsidRDefault="005D0F1F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B47" w:rsidRPr="00AF6B47" w:rsidRDefault="00AF6B47" w:rsidP="00AF6B47">
      <w:pPr>
        <w:shd w:val="clear" w:color="auto" w:fill="FFFFFF"/>
        <w:tabs>
          <w:tab w:val="center" w:pos="4749"/>
          <w:tab w:val="right" w:pos="9498"/>
        </w:tabs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F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ab/>
      </w:r>
      <w:r w:rsidRPr="00AF6B4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БЮДЖЕТ</w:t>
      </w:r>
      <w:r w:rsidRPr="00AF6B4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ab/>
      </w:r>
    </w:p>
    <w:p w:rsidR="00AF6B47" w:rsidRPr="00AF6B47" w:rsidRDefault="00AF6B47" w:rsidP="00AF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F6B47">
        <w:rPr>
          <w:rFonts w:ascii="Times New Roman" w:eastAsia="Times New Roman" w:hAnsi="Times New Roman" w:cs="Times New Roman"/>
          <w:b/>
          <w:sz w:val="32"/>
          <w:szCs w:val="32"/>
        </w:rPr>
        <w:t>Коммунальные услуги</w:t>
      </w:r>
    </w:p>
    <w:p w:rsid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13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713"/>
        <w:gridCol w:w="3900"/>
      </w:tblGrid>
      <w:tr w:rsidR="00D77E62" w:rsidRPr="00D77E62" w:rsidTr="00D77E62">
        <w:trPr>
          <w:trHeight w:val="508"/>
        </w:trPr>
        <w:tc>
          <w:tcPr>
            <w:tcW w:w="4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>Тепловая энергия</w:t>
            </w:r>
          </w:p>
        </w:tc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5 332 133,33</w:t>
            </w:r>
          </w:p>
        </w:tc>
      </w:tr>
      <w:tr w:rsidR="00D77E62" w:rsidRPr="00D77E62" w:rsidTr="00D77E62">
        <w:trPr>
          <w:trHeight w:val="508"/>
        </w:trPr>
        <w:tc>
          <w:tcPr>
            <w:tcW w:w="4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>Горячее водоснабжение</w:t>
            </w:r>
          </w:p>
        </w:tc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164284,49</w:t>
            </w:r>
          </w:p>
        </w:tc>
      </w:tr>
      <w:tr w:rsidR="00D77E62" w:rsidRPr="00D77E62" w:rsidTr="00D77E62">
        <w:trPr>
          <w:trHeight w:val="508"/>
        </w:trPr>
        <w:tc>
          <w:tcPr>
            <w:tcW w:w="4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 xml:space="preserve">Электроэнергия </w:t>
            </w:r>
          </w:p>
        </w:tc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6 997 992,42</w:t>
            </w:r>
          </w:p>
        </w:tc>
      </w:tr>
      <w:tr w:rsidR="00D77E62" w:rsidRPr="00D77E62" w:rsidTr="00D77E62">
        <w:trPr>
          <w:trHeight w:val="1005"/>
        </w:trPr>
        <w:tc>
          <w:tcPr>
            <w:tcW w:w="4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>Холодное водоснабжение и водоотведение</w:t>
            </w:r>
          </w:p>
        </w:tc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80 426,59</w:t>
            </w:r>
          </w:p>
        </w:tc>
      </w:tr>
      <w:tr w:rsidR="00D77E62" w:rsidRPr="00D77E62" w:rsidTr="00D77E62">
        <w:trPr>
          <w:trHeight w:val="508"/>
        </w:trPr>
        <w:tc>
          <w:tcPr>
            <w:tcW w:w="4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>Содержание имущества</w:t>
            </w:r>
          </w:p>
        </w:tc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932 813,05</w:t>
            </w:r>
          </w:p>
        </w:tc>
      </w:tr>
      <w:tr w:rsidR="00D77E62" w:rsidRPr="00D77E62" w:rsidTr="00D77E62">
        <w:trPr>
          <w:trHeight w:val="802"/>
        </w:trPr>
        <w:tc>
          <w:tcPr>
            <w:tcW w:w="4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>ИТОГО РАСХОДОВ</w:t>
            </w:r>
          </w:p>
        </w:tc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13 507 649,88</w:t>
            </w:r>
          </w:p>
        </w:tc>
      </w:tr>
    </w:tbl>
    <w:p w:rsidR="00AF6B47" w:rsidRPr="00AF6B47" w:rsidRDefault="00AF6B47" w:rsidP="00D7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F6B47">
        <w:rPr>
          <w:rFonts w:ascii="Times New Roman" w:eastAsia="Times New Roman" w:hAnsi="Times New Roman" w:cs="Times New Roman"/>
          <w:b/>
          <w:sz w:val="32"/>
          <w:szCs w:val="32"/>
        </w:rPr>
        <w:t>Налоги</w:t>
      </w:r>
    </w:p>
    <w:p w:rsid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46B12E4" wp14:editId="4AC0A61F">
            <wp:extent cx="5215835" cy="2928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486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E62" w:rsidRDefault="00D77E62" w:rsidP="00D7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D7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F6B47">
        <w:rPr>
          <w:rFonts w:ascii="Times New Roman" w:eastAsia="Times New Roman" w:hAnsi="Times New Roman" w:cs="Times New Roman"/>
          <w:b/>
          <w:sz w:val="32"/>
          <w:szCs w:val="32"/>
        </w:rPr>
        <w:t>Средняя зарплата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740"/>
        <w:gridCol w:w="3440"/>
        <w:gridCol w:w="2729"/>
      </w:tblGrid>
      <w:tr w:rsidR="00D77E62" w:rsidRPr="00D77E62" w:rsidTr="00D77E62">
        <w:trPr>
          <w:trHeight w:val="1005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 xml:space="preserve">Год 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 xml:space="preserve">Педагоги </w:t>
            </w:r>
          </w:p>
        </w:tc>
        <w:tc>
          <w:tcPr>
            <w:tcW w:w="3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>Обслуживающий персонал</w:t>
            </w:r>
          </w:p>
        </w:tc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>По учреждению</w:t>
            </w:r>
          </w:p>
        </w:tc>
      </w:tr>
      <w:tr w:rsidR="00D77E62" w:rsidRPr="00D77E62" w:rsidTr="00D77E62">
        <w:trPr>
          <w:trHeight w:val="802"/>
        </w:trPr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171 00,82</w:t>
            </w:r>
          </w:p>
        </w:tc>
        <w:tc>
          <w:tcPr>
            <w:tcW w:w="3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90 176,25</w:t>
            </w:r>
          </w:p>
        </w:tc>
        <w:tc>
          <w:tcPr>
            <w:tcW w:w="27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128 833,74</w:t>
            </w:r>
          </w:p>
        </w:tc>
      </w:tr>
      <w:tr w:rsidR="00D77E62" w:rsidRPr="00D77E62" w:rsidTr="00D77E62">
        <w:trPr>
          <w:trHeight w:val="802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2025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195 943,82</w:t>
            </w:r>
          </w:p>
        </w:tc>
        <w:tc>
          <w:tcPr>
            <w:tcW w:w="3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119 985,00</w:t>
            </w:r>
          </w:p>
        </w:tc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159 245,00</w:t>
            </w:r>
          </w:p>
        </w:tc>
      </w:tr>
    </w:tbl>
    <w:p w:rsid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Pr="00AF6B47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0"/>
        <w:gridCol w:w="3720"/>
      </w:tblGrid>
      <w:tr w:rsidR="00D77E62" w:rsidRPr="00D77E62" w:rsidTr="00D77E62">
        <w:trPr>
          <w:trHeight w:val="508"/>
        </w:trPr>
        <w:tc>
          <w:tcPr>
            <w:tcW w:w="98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>Начисления по заработной плате</w:t>
            </w:r>
          </w:p>
        </w:tc>
      </w:tr>
      <w:tr w:rsidR="00D77E62" w:rsidRPr="00D77E62" w:rsidTr="00D77E62">
        <w:trPr>
          <w:trHeight w:val="508"/>
        </w:trPr>
        <w:tc>
          <w:tcPr>
            <w:tcW w:w="6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>Заработная плата</w:t>
            </w:r>
          </w:p>
        </w:tc>
        <w:tc>
          <w:tcPr>
            <w:tcW w:w="3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69 931 316,85</w:t>
            </w:r>
          </w:p>
        </w:tc>
      </w:tr>
      <w:tr w:rsidR="00D77E62" w:rsidRPr="00D77E62" w:rsidTr="00D77E62">
        <w:trPr>
          <w:trHeight w:val="508"/>
        </w:trPr>
        <w:tc>
          <w:tcPr>
            <w:tcW w:w="6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 xml:space="preserve">Налоги </w:t>
            </w:r>
          </w:p>
        </w:tc>
        <w:tc>
          <w:tcPr>
            <w:tcW w:w="3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20 938 969,39</w:t>
            </w:r>
          </w:p>
        </w:tc>
      </w:tr>
      <w:tr w:rsidR="00D77E62" w:rsidRPr="00D77E62" w:rsidTr="00D77E62">
        <w:trPr>
          <w:trHeight w:val="1005"/>
        </w:trPr>
        <w:tc>
          <w:tcPr>
            <w:tcW w:w="6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>Больничные листы и пособия по уходу за ребенком</w:t>
            </w:r>
          </w:p>
        </w:tc>
        <w:tc>
          <w:tcPr>
            <w:tcW w:w="3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145 200,00</w:t>
            </w:r>
          </w:p>
        </w:tc>
      </w:tr>
      <w:tr w:rsidR="00D77E62" w:rsidRPr="00D77E62" w:rsidTr="00D77E62">
        <w:trPr>
          <w:trHeight w:val="527"/>
        </w:trPr>
        <w:tc>
          <w:tcPr>
            <w:tcW w:w="6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color w:val="FFFFFF"/>
                <w:kern w:val="24"/>
                <w:sz w:val="36"/>
                <w:szCs w:val="36"/>
              </w:rPr>
              <w:t>ИТОГО расходов</w:t>
            </w:r>
          </w:p>
        </w:tc>
        <w:tc>
          <w:tcPr>
            <w:tcW w:w="3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91 015 486,24</w:t>
            </w:r>
          </w:p>
        </w:tc>
      </w:tr>
    </w:tbl>
    <w:p w:rsidR="00D77E62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D77E62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E62">
        <w:rPr>
          <w:rFonts w:ascii="Times New Roman" w:eastAsia="Times New Roman" w:hAnsi="Times New Roman" w:cs="Times New Roman"/>
          <w:b/>
          <w:sz w:val="28"/>
          <w:szCs w:val="28"/>
        </w:rPr>
        <w:t>Безопасность ЦДО  и  КЮТ</w:t>
      </w: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12"/>
        <w:gridCol w:w="2552"/>
      </w:tblGrid>
      <w:tr w:rsidR="00D77E62" w:rsidRPr="00D77E62" w:rsidTr="00D77E62">
        <w:trPr>
          <w:trHeight w:val="2319"/>
        </w:trPr>
        <w:tc>
          <w:tcPr>
            <w:tcW w:w="6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E62" w:rsidRPr="00D77E62" w:rsidRDefault="00D77E62" w:rsidP="00D77E62">
            <w:pPr>
              <w:spacing w:after="0" w:line="240" w:lineRule="auto"/>
              <w:ind w:left="274" w:hanging="274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  <w:sz w:val="28"/>
                <w:szCs w:val="28"/>
              </w:rPr>
              <w:t>Поставка оборудования безопасности:</w:t>
            </w:r>
          </w:p>
          <w:p w:rsidR="00D77E62" w:rsidRPr="00D77E62" w:rsidRDefault="00D77E62" w:rsidP="00D77E62">
            <w:pPr>
              <w:spacing w:after="0" w:line="240" w:lineRule="auto"/>
              <w:ind w:left="274" w:hanging="274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</w:rPr>
              <w:t>огнетушители, пожарные рукава</w:t>
            </w:r>
            <w:proofErr w:type="gramStart"/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</w:rPr>
              <w:t xml:space="preserve"> ,</w:t>
            </w:r>
            <w:proofErr w:type="gramEnd"/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</w:rPr>
              <w:t xml:space="preserve"> пожарные шкафы, камеры видеонаблюдения, установка автомат. системы голосового оповещения , </w:t>
            </w:r>
            <w:proofErr w:type="spellStart"/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</w:rPr>
              <w:t>пожарн</w:t>
            </w:r>
            <w:proofErr w:type="spellEnd"/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</w:rPr>
              <w:t xml:space="preserve">. краны и т.д. 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E62" w:rsidRPr="00D77E62" w:rsidRDefault="00D77E62" w:rsidP="00D77E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77E62" w:rsidRPr="00D77E62" w:rsidTr="00D77E62">
        <w:trPr>
          <w:trHeight w:val="699"/>
        </w:trPr>
        <w:tc>
          <w:tcPr>
            <w:tcW w:w="6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E62" w:rsidRPr="00D77E62" w:rsidRDefault="00D77E62" w:rsidP="00D77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  <w:sz w:val="28"/>
                <w:szCs w:val="28"/>
              </w:rPr>
              <w:t>Промывка отопительной системы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46 821,12</w:t>
            </w:r>
          </w:p>
        </w:tc>
      </w:tr>
      <w:tr w:rsidR="00D77E62" w:rsidRPr="00D77E62" w:rsidTr="00D77E62">
        <w:trPr>
          <w:trHeight w:val="699"/>
        </w:trPr>
        <w:tc>
          <w:tcPr>
            <w:tcW w:w="6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E62" w:rsidRPr="00D77E62" w:rsidRDefault="00D77E62" w:rsidP="00D77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  <w:sz w:val="28"/>
                <w:szCs w:val="28"/>
              </w:rPr>
              <w:t>Обслуживание тревожной кнопки КЮТ и ЦДО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tabs>
                <w:tab w:val="left" w:pos="1617"/>
              </w:tabs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94 920,48</w:t>
            </w:r>
          </w:p>
        </w:tc>
      </w:tr>
      <w:tr w:rsidR="00D77E62" w:rsidRPr="00D77E62" w:rsidTr="00D77E62">
        <w:trPr>
          <w:trHeight w:val="1383"/>
        </w:trPr>
        <w:tc>
          <w:tcPr>
            <w:tcW w:w="6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E62" w:rsidRPr="00D77E62" w:rsidRDefault="00D77E62" w:rsidP="00D77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  <w:sz w:val="28"/>
                <w:szCs w:val="28"/>
              </w:rPr>
              <w:t>Техническое обслуживание и текущий ремонт систем обеспечения безопасности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96 600,00</w:t>
            </w:r>
          </w:p>
        </w:tc>
      </w:tr>
      <w:tr w:rsidR="00D77E62" w:rsidRPr="00D77E62" w:rsidTr="00D77E62">
        <w:trPr>
          <w:trHeight w:val="408"/>
        </w:trPr>
        <w:tc>
          <w:tcPr>
            <w:tcW w:w="6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E62" w:rsidRPr="00D77E62" w:rsidRDefault="00D77E62" w:rsidP="00D77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Times New Roman"/>
                <w:b/>
                <w:bCs/>
                <w:color w:val="FFFFFF"/>
                <w:kern w:val="24"/>
                <w:sz w:val="28"/>
                <w:szCs w:val="28"/>
              </w:rPr>
              <w:t>ИТОГО РАСХОДОВ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238 341,60</w:t>
            </w:r>
          </w:p>
        </w:tc>
      </w:tr>
    </w:tbl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Услуги связи</w:t>
      </w:r>
    </w:p>
    <w:tbl>
      <w:tblPr>
        <w:tblW w:w="5780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3600"/>
        <w:gridCol w:w="2180"/>
      </w:tblGrid>
      <w:tr w:rsidR="00D77E62" w:rsidRPr="00D77E62" w:rsidTr="00D77E62">
        <w:trPr>
          <w:trHeight w:val="1005"/>
        </w:trPr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>Интернет</w:t>
            </w:r>
            <w:proofErr w:type="gramStart"/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,</w:t>
            </w:r>
            <w:proofErr w:type="gramEnd"/>
            <w:r w:rsidRPr="00D77E62">
              <w:rPr>
                <w:rFonts w:ascii="Bahnschrift Condensed" w:eastAsia="Times New Roman" w:hAnsi="Bahnschrift Condensed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телефония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283 000,96</w:t>
            </w:r>
          </w:p>
        </w:tc>
      </w:tr>
    </w:tbl>
    <w:p w:rsidR="00AF6B47" w:rsidRPr="00AF6B47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обеспечение</w:t>
      </w:r>
    </w:p>
    <w:tbl>
      <w:tblPr>
        <w:tblW w:w="8472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285"/>
        <w:gridCol w:w="4187"/>
      </w:tblGrid>
      <w:tr w:rsidR="00D77E62" w:rsidRPr="00D77E62" w:rsidTr="008B52FF">
        <w:trPr>
          <w:trHeight w:val="357"/>
        </w:trPr>
        <w:tc>
          <w:tcPr>
            <w:tcW w:w="4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4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D77E62" w:rsidRPr="00D77E62" w:rsidTr="008B52FF">
        <w:trPr>
          <w:trHeight w:val="408"/>
        </w:trPr>
        <w:tc>
          <w:tcPr>
            <w:tcW w:w="4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ГАРАНТ-Сервис</w:t>
            </w:r>
          </w:p>
        </w:tc>
        <w:tc>
          <w:tcPr>
            <w:tcW w:w="4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69 336,00</w:t>
            </w:r>
          </w:p>
        </w:tc>
      </w:tr>
      <w:tr w:rsidR="00D77E62" w:rsidRPr="00D77E62" w:rsidTr="008B52FF">
        <w:trPr>
          <w:trHeight w:val="700"/>
        </w:trPr>
        <w:tc>
          <w:tcPr>
            <w:tcW w:w="4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lastRenderedPageBreak/>
              <w:t>Почта России (подписки и отправка писем)</w:t>
            </w:r>
          </w:p>
        </w:tc>
        <w:tc>
          <w:tcPr>
            <w:tcW w:w="4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37 447,73</w:t>
            </w:r>
          </w:p>
        </w:tc>
      </w:tr>
      <w:tr w:rsidR="00D77E62" w:rsidRPr="00D77E62" w:rsidTr="008B52FF">
        <w:trPr>
          <w:trHeight w:val="408"/>
        </w:trPr>
        <w:tc>
          <w:tcPr>
            <w:tcW w:w="4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Контур </w:t>
            </w:r>
          </w:p>
        </w:tc>
        <w:tc>
          <w:tcPr>
            <w:tcW w:w="4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28 130,00</w:t>
            </w:r>
          </w:p>
        </w:tc>
      </w:tr>
      <w:tr w:rsidR="00D77E62" w:rsidRPr="00D77E62" w:rsidTr="008B52FF">
        <w:trPr>
          <w:trHeight w:val="700"/>
        </w:trPr>
        <w:tc>
          <w:tcPr>
            <w:tcW w:w="4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Журналы и электронная подписка, публикации</w:t>
            </w:r>
          </w:p>
        </w:tc>
        <w:tc>
          <w:tcPr>
            <w:tcW w:w="4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77E62" w:rsidRPr="00D77E62" w:rsidTr="008B52FF">
        <w:trPr>
          <w:trHeight w:val="700"/>
        </w:trPr>
        <w:tc>
          <w:tcPr>
            <w:tcW w:w="4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Цент непрерывного образования и инноваций</w:t>
            </w:r>
          </w:p>
        </w:tc>
        <w:tc>
          <w:tcPr>
            <w:tcW w:w="4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77E62" w:rsidRPr="00D77E62" w:rsidTr="008B52FF">
        <w:trPr>
          <w:trHeight w:val="408"/>
        </w:trPr>
        <w:tc>
          <w:tcPr>
            <w:tcW w:w="4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ИТОГО РАСХОДОВ</w:t>
            </w:r>
          </w:p>
        </w:tc>
        <w:tc>
          <w:tcPr>
            <w:tcW w:w="4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134 913,73</w:t>
            </w:r>
          </w:p>
        </w:tc>
      </w:tr>
    </w:tbl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8B52FF" w:rsidRDefault="008B52FF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2FF">
        <w:rPr>
          <w:rFonts w:ascii="Times New Roman" w:eastAsia="Times New Roman" w:hAnsi="Times New Roman" w:cs="Times New Roman"/>
          <w:b/>
          <w:sz w:val="28"/>
          <w:szCs w:val="28"/>
        </w:rPr>
        <w:t>Содержание и обслуживание</w:t>
      </w: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72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240"/>
        <w:gridCol w:w="4232"/>
      </w:tblGrid>
      <w:tr w:rsidR="00D77E62" w:rsidRPr="00D77E62" w:rsidTr="008B52FF">
        <w:trPr>
          <w:trHeight w:val="457"/>
        </w:trPr>
        <w:tc>
          <w:tcPr>
            <w:tcW w:w="847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</w:rPr>
              <w:t>Содержание и обслуживание</w:t>
            </w:r>
          </w:p>
        </w:tc>
      </w:tr>
      <w:tr w:rsidR="00D77E62" w:rsidRPr="00D77E62" w:rsidTr="008B52FF">
        <w:trPr>
          <w:trHeight w:val="454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Электроэнергия </w:t>
            </w:r>
          </w:p>
        </w:tc>
        <w:tc>
          <w:tcPr>
            <w:tcW w:w="4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8"/>
                <w:szCs w:val="28"/>
              </w:rPr>
              <w:t>1 647 314,19</w:t>
            </w:r>
          </w:p>
        </w:tc>
      </w:tr>
      <w:tr w:rsidR="00D77E62" w:rsidRPr="00D77E62" w:rsidTr="008B52FF">
        <w:trPr>
          <w:trHeight w:val="802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Топливо для котельной</w:t>
            </w:r>
          </w:p>
        </w:tc>
        <w:tc>
          <w:tcPr>
            <w:tcW w:w="4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1 971 000,00</w:t>
            </w:r>
          </w:p>
        </w:tc>
      </w:tr>
      <w:tr w:rsidR="00D77E62" w:rsidRPr="00D77E62" w:rsidTr="008B52FF">
        <w:trPr>
          <w:trHeight w:val="1244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4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3 618 314,19</w:t>
            </w:r>
          </w:p>
        </w:tc>
      </w:tr>
    </w:tbl>
    <w:p w:rsid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E62" w:rsidRPr="008B52FF" w:rsidRDefault="00D77E62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2FF">
        <w:rPr>
          <w:rFonts w:ascii="Times New Roman" w:eastAsia="Times New Roman" w:hAnsi="Times New Roman" w:cs="Times New Roman"/>
          <w:b/>
          <w:sz w:val="28"/>
          <w:szCs w:val="28"/>
        </w:rPr>
        <w:t>Безопасность ДОЛ</w:t>
      </w:r>
    </w:p>
    <w:tbl>
      <w:tblPr>
        <w:tblW w:w="8472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353"/>
        <w:gridCol w:w="3119"/>
      </w:tblGrid>
      <w:tr w:rsidR="00D77E62" w:rsidRPr="00D77E62" w:rsidTr="008B52FF">
        <w:trPr>
          <w:trHeight w:val="452"/>
        </w:trPr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Страхование детей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16 000,00</w:t>
            </w:r>
          </w:p>
        </w:tc>
      </w:tr>
      <w:tr w:rsidR="00D77E62" w:rsidRPr="00D77E62" w:rsidTr="008B52FF">
        <w:trPr>
          <w:trHeight w:val="452"/>
        </w:trPr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Медикаменты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17 300,00</w:t>
            </w:r>
          </w:p>
        </w:tc>
      </w:tr>
      <w:tr w:rsidR="00D77E62" w:rsidRPr="00D77E62" w:rsidTr="008B52FF">
        <w:trPr>
          <w:trHeight w:val="452"/>
        </w:trPr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Спутниковая связь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99 600,00</w:t>
            </w:r>
          </w:p>
        </w:tc>
      </w:tr>
      <w:tr w:rsidR="00D77E62" w:rsidRPr="00D77E62" w:rsidTr="008B52FF">
        <w:trPr>
          <w:trHeight w:val="941"/>
        </w:trPr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Обслуживание уличного охранного освещения       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75 000,00</w:t>
            </w:r>
          </w:p>
        </w:tc>
      </w:tr>
      <w:tr w:rsidR="00D77E62" w:rsidRPr="00D77E62" w:rsidTr="008B52FF">
        <w:trPr>
          <w:trHeight w:val="1195"/>
        </w:trPr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Обслуживание системы видеонаблюдения  и  пожарной сигнализации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88 000,00</w:t>
            </w:r>
          </w:p>
        </w:tc>
      </w:tr>
      <w:tr w:rsidR="00D77E62" w:rsidRPr="00D77E62" w:rsidTr="008B52FF">
        <w:trPr>
          <w:trHeight w:val="1195"/>
        </w:trPr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Обслуживание генератора аварийного освещение и ремонт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183 000,00</w:t>
            </w:r>
          </w:p>
        </w:tc>
      </w:tr>
      <w:tr w:rsidR="00D77E62" w:rsidRPr="00D77E62" w:rsidTr="008B52FF">
        <w:trPr>
          <w:trHeight w:val="452"/>
        </w:trPr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E62" w:rsidRPr="00D77E62" w:rsidRDefault="00D77E62" w:rsidP="00D77E6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77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478 900,00 </w:t>
            </w:r>
          </w:p>
        </w:tc>
      </w:tr>
    </w:tbl>
    <w:p w:rsidR="008B52FF" w:rsidRDefault="008B52FF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B47" w:rsidRPr="008B52FF" w:rsidRDefault="008B52FF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2FF">
        <w:rPr>
          <w:rFonts w:ascii="Times New Roman" w:eastAsia="Times New Roman" w:hAnsi="Times New Roman" w:cs="Times New Roman"/>
          <w:b/>
          <w:sz w:val="28"/>
          <w:szCs w:val="28"/>
        </w:rPr>
        <w:t>Питание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3544"/>
      </w:tblGrid>
      <w:tr w:rsidR="008B52FF" w:rsidRPr="008B52FF" w:rsidTr="008B52FF">
        <w:trPr>
          <w:trHeight w:val="1129"/>
        </w:trPr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1 смена (руб.)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2 смена (руб.)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Олимпиад</w:t>
            </w:r>
            <w:proofErr w:type="gramStart"/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а(</w:t>
            </w:r>
            <w:proofErr w:type="gramEnd"/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руб.)</w:t>
            </w:r>
          </w:p>
        </w:tc>
      </w:tr>
      <w:tr w:rsidR="008B52FF" w:rsidRPr="008B52FF" w:rsidTr="008B52FF">
        <w:trPr>
          <w:trHeight w:val="834"/>
        </w:trPr>
        <w:tc>
          <w:tcPr>
            <w:tcW w:w="20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Продукты питания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1 659 468,30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1 532 616,57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8B52FF" w:rsidRPr="008B52FF" w:rsidTr="008B52FF">
        <w:trPr>
          <w:trHeight w:val="1129"/>
        </w:trPr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Средняя стоимость питания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987,77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912,30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8B52FF" w:rsidRPr="008B52FF" w:rsidTr="008B52FF">
        <w:trPr>
          <w:trHeight w:val="756"/>
        </w:trPr>
        <w:tc>
          <w:tcPr>
            <w:tcW w:w="648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7CA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Средняя стоимость питания за 2 смены: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2FF" w:rsidRPr="008B52FF" w:rsidRDefault="008B52FF" w:rsidP="008B52F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950,04</w:t>
            </w:r>
          </w:p>
        </w:tc>
      </w:tr>
    </w:tbl>
    <w:p w:rsidR="008B52FF" w:rsidRPr="00AF6B47" w:rsidRDefault="008B52FF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8B52FF" w:rsidP="00AF6B4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B52FF">
        <w:rPr>
          <w:rFonts w:ascii="Times New Roman" w:eastAsia="Times New Roman" w:hAnsi="Times New Roman" w:cs="Times New Roman"/>
          <w:b/>
          <w:sz w:val="36"/>
          <w:szCs w:val="36"/>
        </w:rPr>
        <w:t xml:space="preserve">Себестоимость путевки –95 445,80 </w:t>
      </w:r>
      <w:proofErr w:type="spellStart"/>
      <w:r w:rsidRPr="008B52FF">
        <w:rPr>
          <w:rFonts w:ascii="Times New Roman" w:eastAsia="Times New Roman" w:hAnsi="Times New Roman" w:cs="Times New Roman"/>
          <w:b/>
          <w:sz w:val="36"/>
          <w:szCs w:val="36"/>
        </w:rPr>
        <w:t>руб</w:t>
      </w:r>
      <w:proofErr w:type="spellEnd"/>
      <w:r w:rsidRPr="008B52FF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</w:p>
    <w:p w:rsidR="008B52FF" w:rsidRDefault="008B52FF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2FF" w:rsidRDefault="008B52FF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AF6B47">
        <w:rPr>
          <w:rFonts w:ascii="Times New Roman" w:eastAsia="Times New Roman" w:hAnsi="Times New Roman" w:cs="Times New Roman"/>
          <w:b/>
          <w:sz w:val="36"/>
          <w:szCs w:val="36"/>
        </w:rPr>
        <w:t>Внебюджет</w:t>
      </w:r>
      <w:proofErr w:type="spellEnd"/>
    </w:p>
    <w:p w:rsid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2FF" w:rsidRPr="00AF6B47" w:rsidRDefault="008B52FF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3"/>
        <w:gridCol w:w="1701"/>
      </w:tblGrid>
      <w:tr w:rsidR="00AF6B47" w:rsidRPr="00AF6B47" w:rsidTr="00FF3A4D">
        <w:tc>
          <w:tcPr>
            <w:tcW w:w="9464" w:type="dxa"/>
            <w:gridSpan w:val="2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6B47" w:rsidRPr="00AF6B47" w:rsidRDefault="00AF6B47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B47" w:rsidRPr="00AF6B47" w:rsidTr="008B52FF">
        <w:trPr>
          <w:trHeight w:val="275"/>
        </w:trPr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B47" w:rsidRPr="00AF6B47" w:rsidTr="00FF3A4D">
        <w:trPr>
          <w:trHeight w:val="275"/>
        </w:trPr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2FF" w:rsidRPr="008B52FF" w:rsidTr="008B52FF">
        <w:trPr>
          <w:trHeight w:val="275"/>
        </w:trPr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8B52FF" w:rsidRPr="008B52FF" w:rsidTr="008B52FF">
        <w:trPr>
          <w:trHeight w:val="275"/>
        </w:trPr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8B52FF" w:rsidRPr="008B52FF" w:rsidTr="008B52FF">
        <w:trPr>
          <w:trHeight w:val="275"/>
        </w:trPr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Платные услуги (Спортивно-оздоровительные занятия, организация отдыха, прокат инвентаря и оборудования)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608 833,34</w:t>
            </w:r>
          </w:p>
        </w:tc>
      </w:tr>
      <w:tr w:rsidR="00AF6B47" w:rsidRPr="00AF6B47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8B52FF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ГРАНТЫ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47" w:rsidRPr="00AF6B47" w:rsidTr="00FF3A4D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8B52FF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БИАЭС («</w:t>
            </w:r>
            <w:proofErr w:type="gramStart"/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Т-куб»)   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8B52FF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813 886,22</w:t>
            </w:r>
          </w:p>
        </w:tc>
      </w:tr>
      <w:tr w:rsidR="00AF6B47" w:rsidRPr="00AF6B47" w:rsidTr="00FF3A4D">
        <w:tc>
          <w:tcPr>
            <w:tcW w:w="9464" w:type="dxa"/>
            <w:gridSpan w:val="2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ind w:right="39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B47" w:rsidRPr="00AF6B47" w:rsidTr="00FF3A4D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Добровольные пожертвования</w:t>
            </w:r>
          </w:p>
          <w:p w:rsidR="00AF6B47" w:rsidRPr="00AF6B47" w:rsidRDefault="00AF6B47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47" w:rsidRPr="00AF6B47" w:rsidTr="00FF3A4D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«Дорожные решения»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1 041 290,22</w:t>
            </w: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Едимечева</w:t>
            </w:r>
            <w:proofErr w:type="spellEnd"/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«Водолей»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Шубкина</w:t>
            </w:r>
            <w:proofErr w:type="spellEnd"/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Благотворительное пожертвование </w:t>
            </w:r>
            <w:proofErr w:type="gramStart"/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а/с «Сияние» 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ИП Никитушкин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Благотворительное пожертвование  (физ. лица)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8B52FF" w:rsidRPr="008B52FF" w:rsidTr="008B52FF">
        <w:tc>
          <w:tcPr>
            <w:tcW w:w="776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52FF" w:rsidRPr="008B52FF" w:rsidRDefault="008B52FF" w:rsidP="008B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1 441 290,22</w:t>
            </w:r>
          </w:p>
        </w:tc>
      </w:tr>
    </w:tbl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FF3A4D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A4D">
        <w:rPr>
          <w:rFonts w:ascii="Times New Roman" w:eastAsia="Times New Roman" w:hAnsi="Times New Roman" w:cs="Times New Roman"/>
          <w:b/>
          <w:sz w:val="28"/>
          <w:szCs w:val="28"/>
        </w:rPr>
        <w:t>Расходы</w:t>
      </w:r>
    </w:p>
    <w:p w:rsid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C1D" w:rsidRPr="00AF6B47" w:rsidRDefault="00D03C1D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6"/>
        <w:gridCol w:w="2290"/>
        <w:gridCol w:w="50"/>
      </w:tblGrid>
      <w:tr w:rsidR="00AF6B47" w:rsidRPr="00AF6B47" w:rsidTr="00FF3A4D">
        <w:trPr>
          <w:trHeight w:val="284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F6B47" w:rsidRPr="00AF6B47" w:rsidRDefault="00AF6B47" w:rsidP="00AF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B47" w:rsidRPr="00AF6B47" w:rsidRDefault="00AF6B47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03C1D" w:rsidRPr="00AF6B47" w:rsidTr="00D03C1D">
        <w:trPr>
          <w:trHeight w:val="195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Кадетский бал  (оплата билетов, питание, гостиница и прочие расходы</w:t>
            </w:r>
            <w:proofErr w:type="gramEnd"/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462 996, 69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03C1D" w:rsidRPr="00AF6B47" w:rsidTr="00D03C1D">
        <w:trPr>
          <w:trHeight w:val="300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Покупка </w:t>
            </w:r>
            <w:proofErr w:type="gramStart"/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костюмов, тканей и прочее</w:t>
            </w: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76 796,00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03C1D" w:rsidRPr="00AF6B47" w:rsidTr="00D03C1D">
        <w:trPr>
          <w:trHeight w:val="543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Налоги, сборы, услуги банка</w:t>
            </w: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15 715,91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C1D" w:rsidRPr="00AF6B47" w:rsidTr="00D03C1D">
        <w:trPr>
          <w:trHeight w:val="284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 доставки товара</w:t>
            </w: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72 032,00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03C1D" w:rsidRPr="00AF6B47" w:rsidTr="00FF3A4D">
        <w:trPr>
          <w:trHeight w:val="585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 w:rsidP="00D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Сметная документация ДОЛ «Молодая гвардия» </w:t>
            </w:r>
          </w:p>
          <w:p w:rsidR="00D03C1D" w:rsidRPr="00AF6B47" w:rsidRDefault="00D03C1D" w:rsidP="00D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</w:t>
            </w:r>
            <w:proofErr w:type="spellEnd"/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столовая</w:t>
            </w: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56 765,30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C1D" w:rsidRPr="00AF6B47" w:rsidTr="00D03C1D">
        <w:trPr>
          <w:trHeight w:val="600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ТМЦ  (321306.13руб.),  Контур (14690.00руб.)</w:t>
            </w: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335 996,13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C1D" w:rsidRPr="00AF6B47" w:rsidTr="00D03C1D">
        <w:trPr>
          <w:trHeight w:val="284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D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Новогодних подарков</w:t>
            </w: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136 000,00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03C1D" w:rsidRPr="00AF6B47" w:rsidTr="00FF3A4D">
        <w:trPr>
          <w:trHeight w:val="300"/>
        </w:trPr>
        <w:tc>
          <w:tcPr>
            <w:tcW w:w="706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9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3C1D" w:rsidRPr="00D03C1D" w:rsidRDefault="00D03C1D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D03C1D">
              <w:rPr>
                <w:b/>
                <w:bCs/>
                <w:kern w:val="24"/>
              </w:rPr>
              <w:t>1 156 302,03</w:t>
            </w:r>
          </w:p>
        </w:tc>
        <w:tc>
          <w:tcPr>
            <w:tcW w:w="50" w:type="dxa"/>
            <w:tcBorders>
              <w:top w:val="nil"/>
              <w:left w:val="single" w:sz="8" w:space="0" w:color="9F8AB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C1D" w:rsidRPr="00AF6B47" w:rsidRDefault="00D03C1D" w:rsidP="00A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AF6B47" w:rsidRDefault="00AF6B47" w:rsidP="00AF6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B47" w:rsidRPr="00FF3A4D" w:rsidRDefault="00AF6B47" w:rsidP="00AF6B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A4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задание выполнено в полном объеме.</w:t>
      </w:r>
    </w:p>
    <w:tbl>
      <w:tblPr>
        <w:tblW w:w="93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69"/>
      </w:tblGrid>
      <w:tr w:rsidR="00AF6B47" w:rsidRPr="00AF6B47" w:rsidTr="00942092">
        <w:trPr>
          <w:trHeight w:val="468"/>
        </w:trPr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F6B47" w:rsidRPr="00AF6B47" w:rsidRDefault="00AF6B47" w:rsidP="00AF6B4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F6B47" w:rsidRPr="00AF6B47" w:rsidRDefault="00AF6B47" w:rsidP="00AF6B4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F6B47" w:rsidRPr="00AF6B47" w:rsidRDefault="00AF6B47" w:rsidP="00AF6B4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F6B47" w:rsidRPr="00AF6B47" w:rsidRDefault="00AF6B47" w:rsidP="00AF6B4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F6B47" w:rsidRPr="00AF6B47" w:rsidRDefault="00AF6B47" w:rsidP="00AF6B4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3A724C" w:rsidRDefault="003A724C" w:rsidP="00AF6B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sectPr w:rsidR="003A724C" w:rsidSect="00423436">
      <w:headerReference w:type="default" r:id="rId266"/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01" w:rsidRDefault="00701E01" w:rsidP="009139B8">
      <w:pPr>
        <w:spacing w:after="0" w:line="240" w:lineRule="auto"/>
      </w:pPr>
      <w:r>
        <w:separator/>
      </w:r>
    </w:p>
  </w:endnote>
  <w:endnote w:type="continuationSeparator" w:id="0">
    <w:p w:rsidR="00701E01" w:rsidRDefault="00701E01" w:rsidP="0091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01" w:rsidRDefault="00701E01" w:rsidP="009139B8">
      <w:pPr>
        <w:spacing w:after="0" w:line="240" w:lineRule="auto"/>
      </w:pPr>
      <w:r>
        <w:separator/>
      </w:r>
    </w:p>
  </w:footnote>
  <w:footnote w:type="continuationSeparator" w:id="0">
    <w:p w:rsidR="00701E01" w:rsidRDefault="00701E01" w:rsidP="0091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13A" w:rsidRDefault="006F413A">
    <w:pPr>
      <w:pStyle w:val="ac"/>
    </w:pPr>
  </w:p>
  <w:p w:rsidR="006F413A" w:rsidRDefault="006F41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24"/>
        <w:szCs w:val="24"/>
      </w:rPr>
    </w:lvl>
  </w:abstractNum>
  <w:abstractNum w:abstractNumId="1">
    <w:nsid w:val="014A14BB"/>
    <w:multiLevelType w:val="hybridMultilevel"/>
    <w:tmpl w:val="CD70DA7A"/>
    <w:lvl w:ilvl="0" w:tplc="B6DA3D08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3EA3"/>
    <w:multiLevelType w:val="hybridMultilevel"/>
    <w:tmpl w:val="5DE47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31388"/>
    <w:multiLevelType w:val="hybridMultilevel"/>
    <w:tmpl w:val="AA92244E"/>
    <w:lvl w:ilvl="0" w:tplc="535EB8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CB22D7"/>
    <w:multiLevelType w:val="hybridMultilevel"/>
    <w:tmpl w:val="BB30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47E55"/>
    <w:multiLevelType w:val="hybridMultilevel"/>
    <w:tmpl w:val="6C7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C4D38"/>
    <w:multiLevelType w:val="hybridMultilevel"/>
    <w:tmpl w:val="2098D96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147E6467"/>
    <w:multiLevelType w:val="hybridMultilevel"/>
    <w:tmpl w:val="37484042"/>
    <w:lvl w:ilvl="0" w:tplc="23909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0E483D"/>
    <w:multiLevelType w:val="hybridMultilevel"/>
    <w:tmpl w:val="D722BA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19F86B63"/>
    <w:multiLevelType w:val="hybridMultilevel"/>
    <w:tmpl w:val="C822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B68B1"/>
    <w:multiLevelType w:val="hybridMultilevel"/>
    <w:tmpl w:val="35883376"/>
    <w:lvl w:ilvl="0" w:tplc="E57ECB80"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AFB3D7A"/>
    <w:multiLevelType w:val="hybridMultilevel"/>
    <w:tmpl w:val="5D32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03FF0"/>
    <w:multiLevelType w:val="hybridMultilevel"/>
    <w:tmpl w:val="03E6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C2B67"/>
    <w:multiLevelType w:val="hybridMultilevel"/>
    <w:tmpl w:val="8006E336"/>
    <w:lvl w:ilvl="0" w:tplc="DCFC3522">
      <w:start w:val="1"/>
      <w:numFmt w:val="bullet"/>
      <w:lvlText w:val=""/>
      <w:lvlJc w:val="righ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22195BE6"/>
    <w:multiLevelType w:val="hybridMultilevel"/>
    <w:tmpl w:val="0F98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B2B8B"/>
    <w:multiLevelType w:val="multilevel"/>
    <w:tmpl w:val="7D3833E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2E037E"/>
    <w:multiLevelType w:val="hybridMultilevel"/>
    <w:tmpl w:val="6468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73470"/>
    <w:multiLevelType w:val="hybridMultilevel"/>
    <w:tmpl w:val="A9909626"/>
    <w:lvl w:ilvl="0" w:tplc="8CE812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DDF0A11"/>
    <w:multiLevelType w:val="multilevel"/>
    <w:tmpl w:val="D824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i/>
      </w:rPr>
    </w:lvl>
  </w:abstractNum>
  <w:abstractNum w:abstractNumId="19">
    <w:nsid w:val="30A607B0"/>
    <w:multiLevelType w:val="hybridMultilevel"/>
    <w:tmpl w:val="07106F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0CC41E7"/>
    <w:multiLevelType w:val="hybridMultilevel"/>
    <w:tmpl w:val="0F98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9057F"/>
    <w:multiLevelType w:val="hybridMultilevel"/>
    <w:tmpl w:val="08AC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A45DD"/>
    <w:multiLevelType w:val="hybridMultilevel"/>
    <w:tmpl w:val="C5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86E77"/>
    <w:multiLevelType w:val="hybridMultilevel"/>
    <w:tmpl w:val="49BC1054"/>
    <w:lvl w:ilvl="0" w:tplc="E57ECB8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134580"/>
    <w:multiLevelType w:val="hybridMultilevel"/>
    <w:tmpl w:val="2152D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B4D324B"/>
    <w:multiLevelType w:val="hybridMultilevel"/>
    <w:tmpl w:val="4BE8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64EBC"/>
    <w:multiLevelType w:val="hybridMultilevel"/>
    <w:tmpl w:val="0F98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A1146"/>
    <w:multiLevelType w:val="hybridMultilevel"/>
    <w:tmpl w:val="C696EB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66B37EB"/>
    <w:multiLevelType w:val="hybridMultilevel"/>
    <w:tmpl w:val="F122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B49EC"/>
    <w:multiLevelType w:val="hybridMultilevel"/>
    <w:tmpl w:val="5870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B7C228C"/>
    <w:multiLevelType w:val="hybridMultilevel"/>
    <w:tmpl w:val="3DC4D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8C5071"/>
    <w:multiLevelType w:val="hybridMultilevel"/>
    <w:tmpl w:val="8EB8C65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4F831014"/>
    <w:multiLevelType w:val="hybridMultilevel"/>
    <w:tmpl w:val="0724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153DC"/>
    <w:multiLevelType w:val="hybridMultilevel"/>
    <w:tmpl w:val="B2C2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45ED1"/>
    <w:multiLevelType w:val="hybridMultilevel"/>
    <w:tmpl w:val="5E287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44F6B"/>
    <w:multiLevelType w:val="hybridMultilevel"/>
    <w:tmpl w:val="F5D8E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F7D1707"/>
    <w:multiLevelType w:val="hybridMultilevel"/>
    <w:tmpl w:val="4414FF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49A3879"/>
    <w:multiLevelType w:val="hybridMultilevel"/>
    <w:tmpl w:val="65E0C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5D73F9"/>
    <w:multiLevelType w:val="hybridMultilevel"/>
    <w:tmpl w:val="C4EC22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7365D53"/>
    <w:multiLevelType w:val="hybridMultilevel"/>
    <w:tmpl w:val="2A14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22CB2"/>
    <w:multiLevelType w:val="hybridMultilevel"/>
    <w:tmpl w:val="E8C0A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332425"/>
    <w:multiLevelType w:val="hybridMultilevel"/>
    <w:tmpl w:val="A712CA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F044960"/>
    <w:multiLevelType w:val="hybridMultilevel"/>
    <w:tmpl w:val="9BAC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85122F"/>
    <w:multiLevelType w:val="hybridMultilevel"/>
    <w:tmpl w:val="79A8A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713950"/>
    <w:multiLevelType w:val="hybridMultilevel"/>
    <w:tmpl w:val="EF58A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30EAC"/>
    <w:multiLevelType w:val="hybridMultilevel"/>
    <w:tmpl w:val="F8A69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ACB160D"/>
    <w:multiLevelType w:val="hybridMultilevel"/>
    <w:tmpl w:val="2D28DDC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8">
    <w:nsid w:val="7EC51CA7"/>
    <w:multiLevelType w:val="hybridMultilevel"/>
    <w:tmpl w:val="D09694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45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18"/>
  </w:num>
  <w:num w:numId="7">
    <w:abstractNumId w:val="28"/>
  </w:num>
  <w:num w:numId="8">
    <w:abstractNumId w:val="33"/>
  </w:num>
  <w:num w:numId="9">
    <w:abstractNumId w:val="11"/>
  </w:num>
  <w:num w:numId="10">
    <w:abstractNumId w:val="24"/>
  </w:num>
  <w:num w:numId="11">
    <w:abstractNumId w:val="15"/>
  </w:num>
  <w:num w:numId="12">
    <w:abstractNumId w:val="47"/>
  </w:num>
  <w:num w:numId="13">
    <w:abstractNumId w:val="37"/>
  </w:num>
  <w:num w:numId="14">
    <w:abstractNumId w:val="10"/>
  </w:num>
  <w:num w:numId="15">
    <w:abstractNumId w:val="30"/>
  </w:num>
  <w:num w:numId="16">
    <w:abstractNumId w:val="2"/>
  </w:num>
  <w:num w:numId="17">
    <w:abstractNumId w:val="23"/>
  </w:num>
  <w:num w:numId="18">
    <w:abstractNumId w:val="35"/>
  </w:num>
  <w:num w:numId="19">
    <w:abstractNumId w:val="31"/>
  </w:num>
  <w:num w:numId="20">
    <w:abstractNumId w:val="42"/>
  </w:num>
  <w:num w:numId="21">
    <w:abstractNumId w:val="39"/>
  </w:num>
  <w:num w:numId="22">
    <w:abstractNumId w:val="13"/>
  </w:num>
  <w:num w:numId="23">
    <w:abstractNumId w:val="32"/>
  </w:num>
  <w:num w:numId="24">
    <w:abstractNumId w:val="19"/>
  </w:num>
  <w:num w:numId="25">
    <w:abstractNumId w:val="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6"/>
  </w:num>
  <w:num w:numId="29">
    <w:abstractNumId w:val="7"/>
  </w:num>
  <w:num w:numId="30">
    <w:abstractNumId w:val="5"/>
  </w:num>
  <w:num w:numId="31">
    <w:abstractNumId w:val="41"/>
  </w:num>
  <w:num w:numId="32">
    <w:abstractNumId w:val="17"/>
  </w:num>
  <w:num w:numId="33">
    <w:abstractNumId w:val="27"/>
  </w:num>
  <w:num w:numId="34">
    <w:abstractNumId w:val="6"/>
  </w:num>
  <w:num w:numId="35">
    <w:abstractNumId w:val="20"/>
  </w:num>
  <w:num w:numId="36">
    <w:abstractNumId w:val="26"/>
  </w:num>
  <w:num w:numId="37">
    <w:abstractNumId w:val="9"/>
  </w:num>
  <w:num w:numId="38">
    <w:abstractNumId w:val="34"/>
  </w:num>
  <w:num w:numId="39">
    <w:abstractNumId w:val="44"/>
  </w:num>
  <w:num w:numId="40">
    <w:abstractNumId w:val="12"/>
  </w:num>
  <w:num w:numId="41">
    <w:abstractNumId w:val="29"/>
  </w:num>
  <w:num w:numId="42">
    <w:abstractNumId w:val="48"/>
  </w:num>
  <w:num w:numId="43">
    <w:abstractNumId w:val="16"/>
  </w:num>
  <w:num w:numId="44">
    <w:abstractNumId w:val="22"/>
  </w:num>
  <w:num w:numId="45">
    <w:abstractNumId w:val="21"/>
  </w:num>
  <w:num w:numId="46">
    <w:abstractNumId w:val="25"/>
  </w:num>
  <w:num w:numId="47">
    <w:abstractNumId w:val="40"/>
  </w:num>
  <w:num w:numId="4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493"/>
    <w:rsid w:val="0000193E"/>
    <w:rsid w:val="00003E8C"/>
    <w:rsid w:val="000046B4"/>
    <w:rsid w:val="0000691A"/>
    <w:rsid w:val="00007D44"/>
    <w:rsid w:val="00010BDE"/>
    <w:rsid w:val="00012141"/>
    <w:rsid w:val="000125AA"/>
    <w:rsid w:val="00020623"/>
    <w:rsid w:val="00020EBC"/>
    <w:rsid w:val="00023915"/>
    <w:rsid w:val="00023D80"/>
    <w:rsid w:val="00023F8F"/>
    <w:rsid w:val="000261FD"/>
    <w:rsid w:val="000274F0"/>
    <w:rsid w:val="00027AB3"/>
    <w:rsid w:val="00027BBF"/>
    <w:rsid w:val="00030A45"/>
    <w:rsid w:val="00031DC8"/>
    <w:rsid w:val="00031DD8"/>
    <w:rsid w:val="000342F7"/>
    <w:rsid w:val="00036408"/>
    <w:rsid w:val="00041FC7"/>
    <w:rsid w:val="00044574"/>
    <w:rsid w:val="0004467C"/>
    <w:rsid w:val="000468F1"/>
    <w:rsid w:val="000508DF"/>
    <w:rsid w:val="00052AA9"/>
    <w:rsid w:val="0005352D"/>
    <w:rsid w:val="00053D73"/>
    <w:rsid w:val="0005543D"/>
    <w:rsid w:val="00055B8B"/>
    <w:rsid w:val="000607C0"/>
    <w:rsid w:val="000636A0"/>
    <w:rsid w:val="00064B76"/>
    <w:rsid w:val="00066385"/>
    <w:rsid w:val="00067CCA"/>
    <w:rsid w:val="00071456"/>
    <w:rsid w:val="00071D77"/>
    <w:rsid w:val="00073B19"/>
    <w:rsid w:val="00074697"/>
    <w:rsid w:val="0007793E"/>
    <w:rsid w:val="000811BA"/>
    <w:rsid w:val="000812C3"/>
    <w:rsid w:val="00081F1B"/>
    <w:rsid w:val="00082D3F"/>
    <w:rsid w:val="0008542A"/>
    <w:rsid w:val="0008549E"/>
    <w:rsid w:val="000870F2"/>
    <w:rsid w:val="000912E2"/>
    <w:rsid w:val="00091DBC"/>
    <w:rsid w:val="0009340A"/>
    <w:rsid w:val="000936D7"/>
    <w:rsid w:val="0009372D"/>
    <w:rsid w:val="00094FC4"/>
    <w:rsid w:val="00095603"/>
    <w:rsid w:val="00095D9D"/>
    <w:rsid w:val="00095EC0"/>
    <w:rsid w:val="000962CB"/>
    <w:rsid w:val="00096C5C"/>
    <w:rsid w:val="00097989"/>
    <w:rsid w:val="000A1956"/>
    <w:rsid w:val="000A3CE9"/>
    <w:rsid w:val="000A4671"/>
    <w:rsid w:val="000A56BA"/>
    <w:rsid w:val="000A7F64"/>
    <w:rsid w:val="000B4691"/>
    <w:rsid w:val="000B512D"/>
    <w:rsid w:val="000B79B7"/>
    <w:rsid w:val="000C17E6"/>
    <w:rsid w:val="000C1F03"/>
    <w:rsid w:val="000C2A9D"/>
    <w:rsid w:val="000C32F6"/>
    <w:rsid w:val="000C3343"/>
    <w:rsid w:val="000C3C2F"/>
    <w:rsid w:val="000C527F"/>
    <w:rsid w:val="000C566C"/>
    <w:rsid w:val="000C69BF"/>
    <w:rsid w:val="000C6C14"/>
    <w:rsid w:val="000D32D2"/>
    <w:rsid w:val="000D6050"/>
    <w:rsid w:val="000D78D8"/>
    <w:rsid w:val="000E1551"/>
    <w:rsid w:val="000E16BA"/>
    <w:rsid w:val="000E1907"/>
    <w:rsid w:val="000E29FD"/>
    <w:rsid w:val="000E31AC"/>
    <w:rsid w:val="000F1D50"/>
    <w:rsid w:val="000F1F71"/>
    <w:rsid w:val="000F2459"/>
    <w:rsid w:val="000F25A4"/>
    <w:rsid w:val="000F43F7"/>
    <w:rsid w:val="000F4F5B"/>
    <w:rsid w:val="000F5E26"/>
    <w:rsid w:val="000F6C69"/>
    <w:rsid w:val="000F6C6B"/>
    <w:rsid w:val="001027AB"/>
    <w:rsid w:val="00102C3C"/>
    <w:rsid w:val="001048DF"/>
    <w:rsid w:val="00106781"/>
    <w:rsid w:val="00107486"/>
    <w:rsid w:val="001077A5"/>
    <w:rsid w:val="00107F92"/>
    <w:rsid w:val="00110F18"/>
    <w:rsid w:val="00111A6D"/>
    <w:rsid w:val="0011232B"/>
    <w:rsid w:val="00112F65"/>
    <w:rsid w:val="00113493"/>
    <w:rsid w:val="001169AC"/>
    <w:rsid w:val="00116DA5"/>
    <w:rsid w:val="00117904"/>
    <w:rsid w:val="00117E5E"/>
    <w:rsid w:val="001201FA"/>
    <w:rsid w:val="001215AB"/>
    <w:rsid w:val="001222C6"/>
    <w:rsid w:val="00122724"/>
    <w:rsid w:val="00123451"/>
    <w:rsid w:val="0012466F"/>
    <w:rsid w:val="0013324B"/>
    <w:rsid w:val="0013441F"/>
    <w:rsid w:val="00135A3F"/>
    <w:rsid w:val="00135D9A"/>
    <w:rsid w:val="0014120A"/>
    <w:rsid w:val="001416E4"/>
    <w:rsid w:val="00143AEE"/>
    <w:rsid w:val="0014446B"/>
    <w:rsid w:val="00150A97"/>
    <w:rsid w:val="00151915"/>
    <w:rsid w:val="00152E54"/>
    <w:rsid w:val="00154461"/>
    <w:rsid w:val="00160490"/>
    <w:rsid w:val="00160A71"/>
    <w:rsid w:val="00160E0A"/>
    <w:rsid w:val="001623D8"/>
    <w:rsid w:val="001637C9"/>
    <w:rsid w:val="001642A2"/>
    <w:rsid w:val="001649E2"/>
    <w:rsid w:val="001661B6"/>
    <w:rsid w:val="00166354"/>
    <w:rsid w:val="001664B5"/>
    <w:rsid w:val="0016723F"/>
    <w:rsid w:val="001705C0"/>
    <w:rsid w:val="00172057"/>
    <w:rsid w:val="00172A41"/>
    <w:rsid w:val="00175F73"/>
    <w:rsid w:val="00175F7B"/>
    <w:rsid w:val="001761CB"/>
    <w:rsid w:val="001763AE"/>
    <w:rsid w:val="001765A6"/>
    <w:rsid w:val="00176DDC"/>
    <w:rsid w:val="001773D2"/>
    <w:rsid w:val="00180179"/>
    <w:rsid w:val="00180AAD"/>
    <w:rsid w:val="0018316B"/>
    <w:rsid w:val="001846CA"/>
    <w:rsid w:val="00190C81"/>
    <w:rsid w:val="001917F3"/>
    <w:rsid w:val="00192F3C"/>
    <w:rsid w:val="0019581A"/>
    <w:rsid w:val="001A03C5"/>
    <w:rsid w:val="001A08CC"/>
    <w:rsid w:val="001A09D6"/>
    <w:rsid w:val="001A3972"/>
    <w:rsid w:val="001A5DEB"/>
    <w:rsid w:val="001B101C"/>
    <w:rsid w:val="001B3186"/>
    <w:rsid w:val="001B5CAD"/>
    <w:rsid w:val="001B6AC5"/>
    <w:rsid w:val="001B6B03"/>
    <w:rsid w:val="001B7C8E"/>
    <w:rsid w:val="001C0E05"/>
    <w:rsid w:val="001C4F86"/>
    <w:rsid w:val="001C5537"/>
    <w:rsid w:val="001C6143"/>
    <w:rsid w:val="001C713E"/>
    <w:rsid w:val="001C789E"/>
    <w:rsid w:val="001C7C60"/>
    <w:rsid w:val="001D0F22"/>
    <w:rsid w:val="001D15A3"/>
    <w:rsid w:val="001D17CB"/>
    <w:rsid w:val="001D30B1"/>
    <w:rsid w:val="001D3556"/>
    <w:rsid w:val="001E1C51"/>
    <w:rsid w:val="001E1F90"/>
    <w:rsid w:val="001E37E2"/>
    <w:rsid w:val="001E3DAF"/>
    <w:rsid w:val="001E46D8"/>
    <w:rsid w:val="001E5617"/>
    <w:rsid w:val="001F0B95"/>
    <w:rsid w:val="001F10D6"/>
    <w:rsid w:val="001F3B45"/>
    <w:rsid w:val="001F4893"/>
    <w:rsid w:val="001F5F89"/>
    <w:rsid w:val="001F6583"/>
    <w:rsid w:val="001F7E0E"/>
    <w:rsid w:val="002004CD"/>
    <w:rsid w:val="002044B0"/>
    <w:rsid w:val="00207748"/>
    <w:rsid w:val="00210C12"/>
    <w:rsid w:val="00210F2F"/>
    <w:rsid w:val="00211275"/>
    <w:rsid w:val="002146D8"/>
    <w:rsid w:val="0021529A"/>
    <w:rsid w:val="002157CE"/>
    <w:rsid w:val="00224123"/>
    <w:rsid w:val="002250ED"/>
    <w:rsid w:val="002315ED"/>
    <w:rsid w:val="00233C56"/>
    <w:rsid w:val="00234570"/>
    <w:rsid w:val="00235E2E"/>
    <w:rsid w:val="002369ED"/>
    <w:rsid w:val="002420B3"/>
    <w:rsid w:val="002421F9"/>
    <w:rsid w:val="00243AA2"/>
    <w:rsid w:val="002451B6"/>
    <w:rsid w:val="00247CDE"/>
    <w:rsid w:val="00250972"/>
    <w:rsid w:val="0025109D"/>
    <w:rsid w:val="00251B66"/>
    <w:rsid w:val="00252C9A"/>
    <w:rsid w:val="00252F1D"/>
    <w:rsid w:val="00254884"/>
    <w:rsid w:val="00254CE6"/>
    <w:rsid w:val="00262047"/>
    <w:rsid w:val="00266823"/>
    <w:rsid w:val="0026714D"/>
    <w:rsid w:val="0027438B"/>
    <w:rsid w:val="002745A6"/>
    <w:rsid w:val="00274681"/>
    <w:rsid w:val="00274C16"/>
    <w:rsid w:val="00274C82"/>
    <w:rsid w:val="00275C45"/>
    <w:rsid w:val="00277B1F"/>
    <w:rsid w:val="00280822"/>
    <w:rsid w:val="0028317F"/>
    <w:rsid w:val="002841FF"/>
    <w:rsid w:val="002854C4"/>
    <w:rsid w:val="002912B5"/>
    <w:rsid w:val="002946EC"/>
    <w:rsid w:val="00296746"/>
    <w:rsid w:val="00296DBA"/>
    <w:rsid w:val="002A059D"/>
    <w:rsid w:val="002A5DC8"/>
    <w:rsid w:val="002A6076"/>
    <w:rsid w:val="002A609A"/>
    <w:rsid w:val="002A65F7"/>
    <w:rsid w:val="002A77F7"/>
    <w:rsid w:val="002B2BE1"/>
    <w:rsid w:val="002C0583"/>
    <w:rsid w:val="002C092D"/>
    <w:rsid w:val="002C098B"/>
    <w:rsid w:val="002C1AA0"/>
    <w:rsid w:val="002C2E46"/>
    <w:rsid w:val="002C3216"/>
    <w:rsid w:val="002C47C3"/>
    <w:rsid w:val="002C5052"/>
    <w:rsid w:val="002C52C8"/>
    <w:rsid w:val="002C540F"/>
    <w:rsid w:val="002C5DF5"/>
    <w:rsid w:val="002C71A3"/>
    <w:rsid w:val="002D01E9"/>
    <w:rsid w:val="002D35ED"/>
    <w:rsid w:val="002D3910"/>
    <w:rsid w:val="002D4763"/>
    <w:rsid w:val="002D4DCE"/>
    <w:rsid w:val="002D779B"/>
    <w:rsid w:val="002E05CF"/>
    <w:rsid w:val="002E1D68"/>
    <w:rsid w:val="002E6EE4"/>
    <w:rsid w:val="002E7C17"/>
    <w:rsid w:val="002F5E89"/>
    <w:rsid w:val="00303E93"/>
    <w:rsid w:val="00306611"/>
    <w:rsid w:val="00307927"/>
    <w:rsid w:val="00307BE1"/>
    <w:rsid w:val="0031160A"/>
    <w:rsid w:val="003129D9"/>
    <w:rsid w:val="0031308C"/>
    <w:rsid w:val="003133E3"/>
    <w:rsid w:val="00314BF7"/>
    <w:rsid w:val="00317F18"/>
    <w:rsid w:val="0032087A"/>
    <w:rsid w:val="003209A7"/>
    <w:rsid w:val="003212FC"/>
    <w:rsid w:val="003222B4"/>
    <w:rsid w:val="0032318C"/>
    <w:rsid w:val="00325742"/>
    <w:rsid w:val="0033097E"/>
    <w:rsid w:val="0033238F"/>
    <w:rsid w:val="003332A0"/>
    <w:rsid w:val="00334105"/>
    <w:rsid w:val="00335396"/>
    <w:rsid w:val="00336981"/>
    <w:rsid w:val="003370DD"/>
    <w:rsid w:val="0033772F"/>
    <w:rsid w:val="00337DB1"/>
    <w:rsid w:val="0034084E"/>
    <w:rsid w:val="003416C5"/>
    <w:rsid w:val="003427FE"/>
    <w:rsid w:val="003452A2"/>
    <w:rsid w:val="003453CE"/>
    <w:rsid w:val="00350185"/>
    <w:rsid w:val="00350C6F"/>
    <w:rsid w:val="00351162"/>
    <w:rsid w:val="003517D2"/>
    <w:rsid w:val="00351CB8"/>
    <w:rsid w:val="00352569"/>
    <w:rsid w:val="00354CF3"/>
    <w:rsid w:val="0035613C"/>
    <w:rsid w:val="003612B8"/>
    <w:rsid w:val="0036497F"/>
    <w:rsid w:val="00364D77"/>
    <w:rsid w:val="00366139"/>
    <w:rsid w:val="00367786"/>
    <w:rsid w:val="003705C5"/>
    <w:rsid w:val="00370E4E"/>
    <w:rsid w:val="00370E8B"/>
    <w:rsid w:val="00371137"/>
    <w:rsid w:val="00371A4B"/>
    <w:rsid w:val="00373F4D"/>
    <w:rsid w:val="00374165"/>
    <w:rsid w:val="0037430E"/>
    <w:rsid w:val="00374F90"/>
    <w:rsid w:val="00375E69"/>
    <w:rsid w:val="00376A44"/>
    <w:rsid w:val="00381235"/>
    <w:rsid w:val="00381528"/>
    <w:rsid w:val="003819F6"/>
    <w:rsid w:val="00384762"/>
    <w:rsid w:val="00386FE6"/>
    <w:rsid w:val="00387758"/>
    <w:rsid w:val="003901D6"/>
    <w:rsid w:val="0039114F"/>
    <w:rsid w:val="0039284E"/>
    <w:rsid w:val="003933C6"/>
    <w:rsid w:val="003A08FB"/>
    <w:rsid w:val="003A14E9"/>
    <w:rsid w:val="003A1DE8"/>
    <w:rsid w:val="003A6BB7"/>
    <w:rsid w:val="003A724C"/>
    <w:rsid w:val="003B072A"/>
    <w:rsid w:val="003B3152"/>
    <w:rsid w:val="003B4852"/>
    <w:rsid w:val="003B4B1E"/>
    <w:rsid w:val="003B6FBF"/>
    <w:rsid w:val="003C130F"/>
    <w:rsid w:val="003C13CF"/>
    <w:rsid w:val="003C17D1"/>
    <w:rsid w:val="003C4076"/>
    <w:rsid w:val="003C41C3"/>
    <w:rsid w:val="003C4C78"/>
    <w:rsid w:val="003D3B97"/>
    <w:rsid w:val="003D5103"/>
    <w:rsid w:val="003D62A0"/>
    <w:rsid w:val="003D7728"/>
    <w:rsid w:val="003E08CC"/>
    <w:rsid w:val="003E27D8"/>
    <w:rsid w:val="003E2FCB"/>
    <w:rsid w:val="003E2FD9"/>
    <w:rsid w:val="003F0BB3"/>
    <w:rsid w:val="003F1275"/>
    <w:rsid w:val="003F2D5D"/>
    <w:rsid w:val="003F2FC9"/>
    <w:rsid w:val="003F3FED"/>
    <w:rsid w:val="003F601B"/>
    <w:rsid w:val="003F728C"/>
    <w:rsid w:val="003F7D4E"/>
    <w:rsid w:val="003F7E1F"/>
    <w:rsid w:val="004008BE"/>
    <w:rsid w:val="00401D29"/>
    <w:rsid w:val="00401E62"/>
    <w:rsid w:val="004029D6"/>
    <w:rsid w:val="00405053"/>
    <w:rsid w:val="004115CE"/>
    <w:rsid w:val="00412005"/>
    <w:rsid w:val="00414A79"/>
    <w:rsid w:val="00414EDB"/>
    <w:rsid w:val="004151C2"/>
    <w:rsid w:val="0042001C"/>
    <w:rsid w:val="00422D44"/>
    <w:rsid w:val="00423436"/>
    <w:rsid w:val="00423A56"/>
    <w:rsid w:val="00423AE3"/>
    <w:rsid w:val="00424898"/>
    <w:rsid w:val="0042677A"/>
    <w:rsid w:val="00430971"/>
    <w:rsid w:val="00433CAB"/>
    <w:rsid w:val="00433DDD"/>
    <w:rsid w:val="004343ED"/>
    <w:rsid w:val="00434C10"/>
    <w:rsid w:val="00435832"/>
    <w:rsid w:val="00435E8E"/>
    <w:rsid w:val="004378DE"/>
    <w:rsid w:val="00437AD1"/>
    <w:rsid w:val="00437F3A"/>
    <w:rsid w:val="00437F81"/>
    <w:rsid w:val="0044274A"/>
    <w:rsid w:val="0044298E"/>
    <w:rsid w:val="00442BAE"/>
    <w:rsid w:val="00444D07"/>
    <w:rsid w:val="00446A7E"/>
    <w:rsid w:val="004475CD"/>
    <w:rsid w:val="00447E56"/>
    <w:rsid w:val="00450240"/>
    <w:rsid w:val="00450956"/>
    <w:rsid w:val="00451D82"/>
    <w:rsid w:val="00452AEA"/>
    <w:rsid w:val="00454680"/>
    <w:rsid w:val="00455EC5"/>
    <w:rsid w:val="00457493"/>
    <w:rsid w:val="004603F7"/>
    <w:rsid w:val="004608C4"/>
    <w:rsid w:val="004617A0"/>
    <w:rsid w:val="00461E09"/>
    <w:rsid w:val="00463218"/>
    <w:rsid w:val="00463464"/>
    <w:rsid w:val="00463AEF"/>
    <w:rsid w:val="004657FF"/>
    <w:rsid w:val="004660EE"/>
    <w:rsid w:val="00466238"/>
    <w:rsid w:val="00466BD6"/>
    <w:rsid w:val="004673E0"/>
    <w:rsid w:val="00470757"/>
    <w:rsid w:val="00475EB0"/>
    <w:rsid w:val="0048023D"/>
    <w:rsid w:val="00480665"/>
    <w:rsid w:val="00483D74"/>
    <w:rsid w:val="00484956"/>
    <w:rsid w:val="00485BDE"/>
    <w:rsid w:val="00485D86"/>
    <w:rsid w:val="00487295"/>
    <w:rsid w:val="00487ADA"/>
    <w:rsid w:val="00487D1F"/>
    <w:rsid w:val="0049202C"/>
    <w:rsid w:val="00493674"/>
    <w:rsid w:val="00495113"/>
    <w:rsid w:val="00495756"/>
    <w:rsid w:val="00497B66"/>
    <w:rsid w:val="004A123E"/>
    <w:rsid w:val="004A5DA8"/>
    <w:rsid w:val="004A68FA"/>
    <w:rsid w:val="004A77E8"/>
    <w:rsid w:val="004B1AD2"/>
    <w:rsid w:val="004B2E9D"/>
    <w:rsid w:val="004B3B48"/>
    <w:rsid w:val="004B3F60"/>
    <w:rsid w:val="004B4435"/>
    <w:rsid w:val="004B689E"/>
    <w:rsid w:val="004B7FE1"/>
    <w:rsid w:val="004C0816"/>
    <w:rsid w:val="004C1103"/>
    <w:rsid w:val="004C1198"/>
    <w:rsid w:val="004C1B59"/>
    <w:rsid w:val="004C21E8"/>
    <w:rsid w:val="004C57C6"/>
    <w:rsid w:val="004C6E6A"/>
    <w:rsid w:val="004D0A96"/>
    <w:rsid w:val="004D0AC5"/>
    <w:rsid w:val="004D0F3C"/>
    <w:rsid w:val="004D2742"/>
    <w:rsid w:val="004D2DA0"/>
    <w:rsid w:val="004D3423"/>
    <w:rsid w:val="004D4EFC"/>
    <w:rsid w:val="004D6571"/>
    <w:rsid w:val="004D6E1C"/>
    <w:rsid w:val="004D6E8A"/>
    <w:rsid w:val="004E3A04"/>
    <w:rsid w:val="004E3A63"/>
    <w:rsid w:val="004E6EB5"/>
    <w:rsid w:val="004F0DA0"/>
    <w:rsid w:val="004F14B8"/>
    <w:rsid w:val="004F3F90"/>
    <w:rsid w:val="004F46A3"/>
    <w:rsid w:val="00500671"/>
    <w:rsid w:val="00500C3F"/>
    <w:rsid w:val="00501B82"/>
    <w:rsid w:val="00501E0F"/>
    <w:rsid w:val="005031B7"/>
    <w:rsid w:val="0051322A"/>
    <w:rsid w:val="005144D7"/>
    <w:rsid w:val="0051584F"/>
    <w:rsid w:val="00515ABC"/>
    <w:rsid w:val="00517A83"/>
    <w:rsid w:val="00517F77"/>
    <w:rsid w:val="0052017C"/>
    <w:rsid w:val="00521123"/>
    <w:rsid w:val="00521316"/>
    <w:rsid w:val="005213E0"/>
    <w:rsid w:val="00526EE6"/>
    <w:rsid w:val="00527533"/>
    <w:rsid w:val="00530C15"/>
    <w:rsid w:val="005313BD"/>
    <w:rsid w:val="00531C45"/>
    <w:rsid w:val="005343E3"/>
    <w:rsid w:val="00535D2D"/>
    <w:rsid w:val="00536480"/>
    <w:rsid w:val="005375A7"/>
    <w:rsid w:val="00537D36"/>
    <w:rsid w:val="00542760"/>
    <w:rsid w:val="00543232"/>
    <w:rsid w:val="0054370E"/>
    <w:rsid w:val="005450F5"/>
    <w:rsid w:val="005458D5"/>
    <w:rsid w:val="00545CBB"/>
    <w:rsid w:val="00546681"/>
    <w:rsid w:val="005469C1"/>
    <w:rsid w:val="00546ED3"/>
    <w:rsid w:val="00551B4C"/>
    <w:rsid w:val="00552933"/>
    <w:rsid w:val="005565C0"/>
    <w:rsid w:val="005577FC"/>
    <w:rsid w:val="0056288B"/>
    <w:rsid w:val="00563FD7"/>
    <w:rsid w:val="00564E7E"/>
    <w:rsid w:val="00565307"/>
    <w:rsid w:val="00567AA4"/>
    <w:rsid w:val="00567B8E"/>
    <w:rsid w:val="00571790"/>
    <w:rsid w:val="00572908"/>
    <w:rsid w:val="00573E82"/>
    <w:rsid w:val="00574B61"/>
    <w:rsid w:val="005764C8"/>
    <w:rsid w:val="0057655D"/>
    <w:rsid w:val="005776D6"/>
    <w:rsid w:val="00577DDB"/>
    <w:rsid w:val="00582573"/>
    <w:rsid w:val="005834F6"/>
    <w:rsid w:val="00584F95"/>
    <w:rsid w:val="005855DA"/>
    <w:rsid w:val="0058571C"/>
    <w:rsid w:val="00585B8E"/>
    <w:rsid w:val="00586745"/>
    <w:rsid w:val="00587F7A"/>
    <w:rsid w:val="00590D2B"/>
    <w:rsid w:val="00593970"/>
    <w:rsid w:val="00593E88"/>
    <w:rsid w:val="00594344"/>
    <w:rsid w:val="005956BC"/>
    <w:rsid w:val="00597120"/>
    <w:rsid w:val="005A1813"/>
    <w:rsid w:val="005A1A60"/>
    <w:rsid w:val="005A3AEC"/>
    <w:rsid w:val="005A3B81"/>
    <w:rsid w:val="005A63DB"/>
    <w:rsid w:val="005A679C"/>
    <w:rsid w:val="005A6A60"/>
    <w:rsid w:val="005A7B70"/>
    <w:rsid w:val="005B1BD3"/>
    <w:rsid w:val="005B43B0"/>
    <w:rsid w:val="005B49BE"/>
    <w:rsid w:val="005B5F00"/>
    <w:rsid w:val="005B6133"/>
    <w:rsid w:val="005B68C5"/>
    <w:rsid w:val="005B6A60"/>
    <w:rsid w:val="005B6E11"/>
    <w:rsid w:val="005B715E"/>
    <w:rsid w:val="005C0370"/>
    <w:rsid w:val="005C11CE"/>
    <w:rsid w:val="005C1431"/>
    <w:rsid w:val="005C5112"/>
    <w:rsid w:val="005C59E8"/>
    <w:rsid w:val="005C6E3D"/>
    <w:rsid w:val="005D0F1F"/>
    <w:rsid w:val="005D24CC"/>
    <w:rsid w:val="005D2BF4"/>
    <w:rsid w:val="005D3659"/>
    <w:rsid w:val="005D50D8"/>
    <w:rsid w:val="005D55DA"/>
    <w:rsid w:val="005D697B"/>
    <w:rsid w:val="005D7711"/>
    <w:rsid w:val="005E2346"/>
    <w:rsid w:val="005E304C"/>
    <w:rsid w:val="005E4584"/>
    <w:rsid w:val="005E63D1"/>
    <w:rsid w:val="005E6E34"/>
    <w:rsid w:val="005F06D6"/>
    <w:rsid w:val="005F095B"/>
    <w:rsid w:val="005F271C"/>
    <w:rsid w:val="005F38B4"/>
    <w:rsid w:val="005F4DC8"/>
    <w:rsid w:val="005F5CA1"/>
    <w:rsid w:val="005F6B38"/>
    <w:rsid w:val="00601D82"/>
    <w:rsid w:val="006029D8"/>
    <w:rsid w:val="00603EE5"/>
    <w:rsid w:val="00606F33"/>
    <w:rsid w:val="00610008"/>
    <w:rsid w:val="00610E64"/>
    <w:rsid w:val="006112D0"/>
    <w:rsid w:val="00612432"/>
    <w:rsid w:val="00612810"/>
    <w:rsid w:val="00614239"/>
    <w:rsid w:val="006175F4"/>
    <w:rsid w:val="006212D4"/>
    <w:rsid w:val="006229DF"/>
    <w:rsid w:val="00623D55"/>
    <w:rsid w:val="006240AD"/>
    <w:rsid w:val="0062441E"/>
    <w:rsid w:val="006248B3"/>
    <w:rsid w:val="00625A22"/>
    <w:rsid w:val="00627FC3"/>
    <w:rsid w:val="00631231"/>
    <w:rsid w:val="006314B1"/>
    <w:rsid w:val="00632359"/>
    <w:rsid w:val="00634770"/>
    <w:rsid w:val="00636AE9"/>
    <w:rsid w:val="0063759C"/>
    <w:rsid w:val="0063798C"/>
    <w:rsid w:val="00640929"/>
    <w:rsid w:val="00641EFA"/>
    <w:rsid w:val="0064634F"/>
    <w:rsid w:val="006465FA"/>
    <w:rsid w:val="00646CBE"/>
    <w:rsid w:val="00647B9D"/>
    <w:rsid w:val="00650F25"/>
    <w:rsid w:val="006533CD"/>
    <w:rsid w:val="00661B4C"/>
    <w:rsid w:val="00663270"/>
    <w:rsid w:val="00663455"/>
    <w:rsid w:val="00663BF3"/>
    <w:rsid w:val="00665793"/>
    <w:rsid w:val="00666838"/>
    <w:rsid w:val="0066799C"/>
    <w:rsid w:val="006726AB"/>
    <w:rsid w:val="00674A46"/>
    <w:rsid w:val="00677BE6"/>
    <w:rsid w:val="00680170"/>
    <w:rsid w:val="0068188A"/>
    <w:rsid w:val="006845AB"/>
    <w:rsid w:val="0068491D"/>
    <w:rsid w:val="00685F22"/>
    <w:rsid w:val="00690C5E"/>
    <w:rsid w:val="00690E1E"/>
    <w:rsid w:val="0069191F"/>
    <w:rsid w:val="00691E4B"/>
    <w:rsid w:val="00693CBB"/>
    <w:rsid w:val="006944AE"/>
    <w:rsid w:val="00695725"/>
    <w:rsid w:val="00695C59"/>
    <w:rsid w:val="00697C40"/>
    <w:rsid w:val="006A50B8"/>
    <w:rsid w:val="006B28BB"/>
    <w:rsid w:val="006B58A3"/>
    <w:rsid w:val="006B68AC"/>
    <w:rsid w:val="006C1337"/>
    <w:rsid w:val="006C1EAD"/>
    <w:rsid w:val="006C2B05"/>
    <w:rsid w:val="006C40A7"/>
    <w:rsid w:val="006C5B46"/>
    <w:rsid w:val="006C689A"/>
    <w:rsid w:val="006D1C11"/>
    <w:rsid w:val="006D3651"/>
    <w:rsid w:val="006D3B95"/>
    <w:rsid w:val="006D5561"/>
    <w:rsid w:val="006D60D5"/>
    <w:rsid w:val="006D72FB"/>
    <w:rsid w:val="006D73DC"/>
    <w:rsid w:val="006E0CDB"/>
    <w:rsid w:val="006E170F"/>
    <w:rsid w:val="006E22E7"/>
    <w:rsid w:val="006E2396"/>
    <w:rsid w:val="006E2FD6"/>
    <w:rsid w:val="006E384F"/>
    <w:rsid w:val="006E5683"/>
    <w:rsid w:val="006E63DA"/>
    <w:rsid w:val="006F3264"/>
    <w:rsid w:val="006F413A"/>
    <w:rsid w:val="006F5818"/>
    <w:rsid w:val="006F6AF8"/>
    <w:rsid w:val="006F790C"/>
    <w:rsid w:val="00701E01"/>
    <w:rsid w:val="007022D9"/>
    <w:rsid w:val="00702694"/>
    <w:rsid w:val="00703263"/>
    <w:rsid w:val="00703C12"/>
    <w:rsid w:val="00704C08"/>
    <w:rsid w:val="007075EF"/>
    <w:rsid w:val="0070777C"/>
    <w:rsid w:val="007112B2"/>
    <w:rsid w:val="0071299F"/>
    <w:rsid w:val="007143B5"/>
    <w:rsid w:val="00715292"/>
    <w:rsid w:val="00721033"/>
    <w:rsid w:val="00721308"/>
    <w:rsid w:val="00721508"/>
    <w:rsid w:val="0072302B"/>
    <w:rsid w:val="00723129"/>
    <w:rsid w:val="0072346E"/>
    <w:rsid w:val="007234CE"/>
    <w:rsid w:val="00723FEE"/>
    <w:rsid w:val="00724339"/>
    <w:rsid w:val="007259CE"/>
    <w:rsid w:val="007265F4"/>
    <w:rsid w:val="00726FAB"/>
    <w:rsid w:val="007311B9"/>
    <w:rsid w:val="00731F5A"/>
    <w:rsid w:val="007321E7"/>
    <w:rsid w:val="00733B19"/>
    <w:rsid w:val="00734B19"/>
    <w:rsid w:val="0073598E"/>
    <w:rsid w:val="00735FAB"/>
    <w:rsid w:val="00736778"/>
    <w:rsid w:val="00740110"/>
    <w:rsid w:val="0074335C"/>
    <w:rsid w:val="00743754"/>
    <w:rsid w:val="00743F35"/>
    <w:rsid w:val="00745ED6"/>
    <w:rsid w:val="00746A89"/>
    <w:rsid w:val="00747FD7"/>
    <w:rsid w:val="00750C66"/>
    <w:rsid w:val="00751817"/>
    <w:rsid w:val="00752424"/>
    <w:rsid w:val="00752C70"/>
    <w:rsid w:val="0075404D"/>
    <w:rsid w:val="00757E4B"/>
    <w:rsid w:val="00764EE9"/>
    <w:rsid w:val="00765D99"/>
    <w:rsid w:val="007743CF"/>
    <w:rsid w:val="007744C7"/>
    <w:rsid w:val="00774850"/>
    <w:rsid w:val="0077585A"/>
    <w:rsid w:val="0078072A"/>
    <w:rsid w:val="007827FA"/>
    <w:rsid w:val="00783F21"/>
    <w:rsid w:val="007869ED"/>
    <w:rsid w:val="00787858"/>
    <w:rsid w:val="007912D3"/>
    <w:rsid w:val="00792F8C"/>
    <w:rsid w:val="00793A9D"/>
    <w:rsid w:val="00793E26"/>
    <w:rsid w:val="00797FF2"/>
    <w:rsid w:val="007A17AA"/>
    <w:rsid w:val="007A3464"/>
    <w:rsid w:val="007A49E8"/>
    <w:rsid w:val="007A5097"/>
    <w:rsid w:val="007A56A3"/>
    <w:rsid w:val="007A5DB8"/>
    <w:rsid w:val="007B02C9"/>
    <w:rsid w:val="007B295F"/>
    <w:rsid w:val="007B318C"/>
    <w:rsid w:val="007B3264"/>
    <w:rsid w:val="007B6314"/>
    <w:rsid w:val="007B6A6E"/>
    <w:rsid w:val="007B73A6"/>
    <w:rsid w:val="007C05C8"/>
    <w:rsid w:val="007C5035"/>
    <w:rsid w:val="007C51FB"/>
    <w:rsid w:val="007C7182"/>
    <w:rsid w:val="007D291E"/>
    <w:rsid w:val="007D2C87"/>
    <w:rsid w:val="007D48B1"/>
    <w:rsid w:val="007D4CA3"/>
    <w:rsid w:val="007D4F99"/>
    <w:rsid w:val="007D5466"/>
    <w:rsid w:val="007D6297"/>
    <w:rsid w:val="007D66A1"/>
    <w:rsid w:val="007D7A4B"/>
    <w:rsid w:val="007E0C04"/>
    <w:rsid w:val="007E223C"/>
    <w:rsid w:val="007E2352"/>
    <w:rsid w:val="007E2B1E"/>
    <w:rsid w:val="007E37BA"/>
    <w:rsid w:val="007E3FCB"/>
    <w:rsid w:val="007E6D18"/>
    <w:rsid w:val="007E7CFC"/>
    <w:rsid w:val="007F0356"/>
    <w:rsid w:val="007F1CFA"/>
    <w:rsid w:val="007F38AC"/>
    <w:rsid w:val="007F4EFA"/>
    <w:rsid w:val="007F4FC0"/>
    <w:rsid w:val="0080203B"/>
    <w:rsid w:val="008029F7"/>
    <w:rsid w:val="00803E2A"/>
    <w:rsid w:val="00803E8B"/>
    <w:rsid w:val="00804D55"/>
    <w:rsid w:val="00805E76"/>
    <w:rsid w:val="00805E9B"/>
    <w:rsid w:val="00806D04"/>
    <w:rsid w:val="00806DD3"/>
    <w:rsid w:val="00806F0D"/>
    <w:rsid w:val="0080732C"/>
    <w:rsid w:val="00807670"/>
    <w:rsid w:val="008128DE"/>
    <w:rsid w:val="00814255"/>
    <w:rsid w:val="008172FC"/>
    <w:rsid w:val="00822A1A"/>
    <w:rsid w:val="00823812"/>
    <w:rsid w:val="00827E3C"/>
    <w:rsid w:val="00831F08"/>
    <w:rsid w:val="008325FE"/>
    <w:rsid w:val="008336DA"/>
    <w:rsid w:val="00833E0F"/>
    <w:rsid w:val="00835951"/>
    <w:rsid w:val="00836B07"/>
    <w:rsid w:val="008375CC"/>
    <w:rsid w:val="00837806"/>
    <w:rsid w:val="00841A0F"/>
    <w:rsid w:val="00841F97"/>
    <w:rsid w:val="0084274D"/>
    <w:rsid w:val="00842AA3"/>
    <w:rsid w:val="00845E4D"/>
    <w:rsid w:val="00846883"/>
    <w:rsid w:val="008474D6"/>
    <w:rsid w:val="00851C9B"/>
    <w:rsid w:val="0085528B"/>
    <w:rsid w:val="00855490"/>
    <w:rsid w:val="0085595E"/>
    <w:rsid w:val="00855BC4"/>
    <w:rsid w:val="00855D29"/>
    <w:rsid w:val="0085657E"/>
    <w:rsid w:val="00856D95"/>
    <w:rsid w:val="00860508"/>
    <w:rsid w:val="008608EC"/>
    <w:rsid w:val="008613CD"/>
    <w:rsid w:val="00863145"/>
    <w:rsid w:val="00863D55"/>
    <w:rsid w:val="0086437B"/>
    <w:rsid w:val="00866EFC"/>
    <w:rsid w:val="00872003"/>
    <w:rsid w:val="00874D2C"/>
    <w:rsid w:val="00880851"/>
    <w:rsid w:val="00880BD0"/>
    <w:rsid w:val="00880D42"/>
    <w:rsid w:val="00881FD5"/>
    <w:rsid w:val="00884380"/>
    <w:rsid w:val="0088519F"/>
    <w:rsid w:val="00885895"/>
    <w:rsid w:val="008869A9"/>
    <w:rsid w:val="00887C72"/>
    <w:rsid w:val="008914F6"/>
    <w:rsid w:val="00891B1C"/>
    <w:rsid w:val="008939A6"/>
    <w:rsid w:val="00895228"/>
    <w:rsid w:val="00897E25"/>
    <w:rsid w:val="008A21D3"/>
    <w:rsid w:val="008A5641"/>
    <w:rsid w:val="008A663F"/>
    <w:rsid w:val="008B096D"/>
    <w:rsid w:val="008B1C1D"/>
    <w:rsid w:val="008B1F38"/>
    <w:rsid w:val="008B22D7"/>
    <w:rsid w:val="008B3632"/>
    <w:rsid w:val="008B52FF"/>
    <w:rsid w:val="008B5B58"/>
    <w:rsid w:val="008B5D52"/>
    <w:rsid w:val="008B5E3B"/>
    <w:rsid w:val="008B66CA"/>
    <w:rsid w:val="008B704F"/>
    <w:rsid w:val="008C002C"/>
    <w:rsid w:val="008C0143"/>
    <w:rsid w:val="008C2943"/>
    <w:rsid w:val="008C3592"/>
    <w:rsid w:val="008C429E"/>
    <w:rsid w:val="008C52A5"/>
    <w:rsid w:val="008C6740"/>
    <w:rsid w:val="008D0A36"/>
    <w:rsid w:val="008D0DEF"/>
    <w:rsid w:val="008D54C3"/>
    <w:rsid w:val="008E11DB"/>
    <w:rsid w:val="008E1A24"/>
    <w:rsid w:val="008E225F"/>
    <w:rsid w:val="008E4F63"/>
    <w:rsid w:val="008E5F24"/>
    <w:rsid w:val="008E7F8A"/>
    <w:rsid w:val="008F0FBF"/>
    <w:rsid w:val="008F23F5"/>
    <w:rsid w:val="008F2CED"/>
    <w:rsid w:val="008F3E13"/>
    <w:rsid w:val="008F3E14"/>
    <w:rsid w:val="008F43D9"/>
    <w:rsid w:val="008F48B4"/>
    <w:rsid w:val="008F49CA"/>
    <w:rsid w:val="008F7222"/>
    <w:rsid w:val="008F7446"/>
    <w:rsid w:val="008F77E5"/>
    <w:rsid w:val="009004A5"/>
    <w:rsid w:val="009015A0"/>
    <w:rsid w:val="00901790"/>
    <w:rsid w:val="00901A3D"/>
    <w:rsid w:val="00903812"/>
    <w:rsid w:val="00903AB7"/>
    <w:rsid w:val="00905014"/>
    <w:rsid w:val="009105D6"/>
    <w:rsid w:val="00910872"/>
    <w:rsid w:val="00911DFE"/>
    <w:rsid w:val="009139B8"/>
    <w:rsid w:val="009147B1"/>
    <w:rsid w:val="00914C47"/>
    <w:rsid w:val="009159E1"/>
    <w:rsid w:val="00920489"/>
    <w:rsid w:val="00922A9E"/>
    <w:rsid w:val="009242DA"/>
    <w:rsid w:val="00926259"/>
    <w:rsid w:val="009319C0"/>
    <w:rsid w:val="00932E03"/>
    <w:rsid w:val="009332EB"/>
    <w:rsid w:val="00933365"/>
    <w:rsid w:val="00934368"/>
    <w:rsid w:val="00935E83"/>
    <w:rsid w:val="0093614D"/>
    <w:rsid w:val="00936ECF"/>
    <w:rsid w:val="009373D5"/>
    <w:rsid w:val="009416B5"/>
    <w:rsid w:val="00942092"/>
    <w:rsid w:val="00942E99"/>
    <w:rsid w:val="009434A2"/>
    <w:rsid w:val="00943DC2"/>
    <w:rsid w:val="009440CD"/>
    <w:rsid w:val="00944435"/>
    <w:rsid w:val="00946E20"/>
    <w:rsid w:val="0094780E"/>
    <w:rsid w:val="00951492"/>
    <w:rsid w:val="009533A8"/>
    <w:rsid w:val="00955110"/>
    <w:rsid w:val="00955C62"/>
    <w:rsid w:val="00955F0F"/>
    <w:rsid w:val="00956030"/>
    <w:rsid w:val="009564CB"/>
    <w:rsid w:val="0096042F"/>
    <w:rsid w:val="0096100F"/>
    <w:rsid w:val="00961B3F"/>
    <w:rsid w:val="009647B6"/>
    <w:rsid w:val="0096598C"/>
    <w:rsid w:val="009674ED"/>
    <w:rsid w:val="0097084D"/>
    <w:rsid w:val="00971558"/>
    <w:rsid w:val="00973A82"/>
    <w:rsid w:val="00974103"/>
    <w:rsid w:val="009747CD"/>
    <w:rsid w:val="00975068"/>
    <w:rsid w:val="00977623"/>
    <w:rsid w:val="009801FE"/>
    <w:rsid w:val="00981EA3"/>
    <w:rsid w:val="0098322D"/>
    <w:rsid w:val="0098560D"/>
    <w:rsid w:val="009928C7"/>
    <w:rsid w:val="00994D76"/>
    <w:rsid w:val="0099664F"/>
    <w:rsid w:val="00996963"/>
    <w:rsid w:val="009969D4"/>
    <w:rsid w:val="00997F22"/>
    <w:rsid w:val="009A055B"/>
    <w:rsid w:val="009A05F6"/>
    <w:rsid w:val="009A0B20"/>
    <w:rsid w:val="009A0B74"/>
    <w:rsid w:val="009A1671"/>
    <w:rsid w:val="009A3490"/>
    <w:rsid w:val="009A3C43"/>
    <w:rsid w:val="009A40EC"/>
    <w:rsid w:val="009A67F2"/>
    <w:rsid w:val="009A711E"/>
    <w:rsid w:val="009A73BE"/>
    <w:rsid w:val="009A76A0"/>
    <w:rsid w:val="009B1CCA"/>
    <w:rsid w:val="009B2A62"/>
    <w:rsid w:val="009B3315"/>
    <w:rsid w:val="009B5743"/>
    <w:rsid w:val="009C03B8"/>
    <w:rsid w:val="009C0DB9"/>
    <w:rsid w:val="009C1B7E"/>
    <w:rsid w:val="009C2F91"/>
    <w:rsid w:val="009C34F9"/>
    <w:rsid w:val="009C4A03"/>
    <w:rsid w:val="009C5109"/>
    <w:rsid w:val="009C5A41"/>
    <w:rsid w:val="009C70E6"/>
    <w:rsid w:val="009D1C46"/>
    <w:rsid w:val="009D3604"/>
    <w:rsid w:val="009D3AEB"/>
    <w:rsid w:val="009D5EA5"/>
    <w:rsid w:val="009E1003"/>
    <w:rsid w:val="009E120C"/>
    <w:rsid w:val="009E17D6"/>
    <w:rsid w:val="009E2BAB"/>
    <w:rsid w:val="009E2F7A"/>
    <w:rsid w:val="009E34AB"/>
    <w:rsid w:val="009F20CA"/>
    <w:rsid w:val="009F271D"/>
    <w:rsid w:val="009F4DC2"/>
    <w:rsid w:val="009F6BAE"/>
    <w:rsid w:val="009F77BE"/>
    <w:rsid w:val="00A00FB3"/>
    <w:rsid w:val="00A04762"/>
    <w:rsid w:val="00A04FC7"/>
    <w:rsid w:val="00A06022"/>
    <w:rsid w:val="00A0653A"/>
    <w:rsid w:val="00A07A8A"/>
    <w:rsid w:val="00A10C05"/>
    <w:rsid w:val="00A117A3"/>
    <w:rsid w:val="00A11937"/>
    <w:rsid w:val="00A12121"/>
    <w:rsid w:val="00A129F4"/>
    <w:rsid w:val="00A13F2C"/>
    <w:rsid w:val="00A14F46"/>
    <w:rsid w:val="00A152CC"/>
    <w:rsid w:val="00A2265B"/>
    <w:rsid w:val="00A23AB7"/>
    <w:rsid w:val="00A27022"/>
    <w:rsid w:val="00A273B1"/>
    <w:rsid w:val="00A308F2"/>
    <w:rsid w:val="00A30CFA"/>
    <w:rsid w:val="00A3185A"/>
    <w:rsid w:val="00A33914"/>
    <w:rsid w:val="00A35C80"/>
    <w:rsid w:val="00A36C95"/>
    <w:rsid w:val="00A36D8A"/>
    <w:rsid w:val="00A372E8"/>
    <w:rsid w:val="00A42419"/>
    <w:rsid w:val="00A4362E"/>
    <w:rsid w:val="00A4678B"/>
    <w:rsid w:val="00A46825"/>
    <w:rsid w:val="00A50FD1"/>
    <w:rsid w:val="00A51E1E"/>
    <w:rsid w:val="00A54074"/>
    <w:rsid w:val="00A56596"/>
    <w:rsid w:val="00A60B9A"/>
    <w:rsid w:val="00A6369F"/>
    <w:rsid w:val="00A6373B"/>
    <w:rsid w:val="00A64622"/>
    <w:rsid w:val="00A64DA1"/>
    <w:rsid w:val="00A70C7C"/>
    <w:rsid w:val="00A72316"/>
    <w:rsid w:val="00A728BE"/>
    <w:rsid w:val="00A76D83"/>
    <w:rsid w:val="00A80151"/>
    <w:rsid w:val="00A81F75"/>
    <w:rsid w:val="00A840A2"/>
    <w:rsid w:val="00A8473B"/>
    <w:rsid w:val="00A84E8F"/>
    <w:rsid w:val="00A86CB6"/>
    <w:rsid w:val="00A908A2"/>
    <w:rsid w:val="00A91185"/>
    <w:rsid w:val="00A96A8C"/>
    <w:rsid w:val="00A97B74"/>
    <w:rsid w:val="00AA109D"/>
    <w:rsid w:val="00AA26ED"/>
    <w:rsid w:val="00AA5A34"/>
    <w:rsid w:val="00AA638B"/>
    <w:rsid w:val="00AB12CE"/>
    <w:rsid w:val="00AB2878"/>
    <w:rsid w:val="00AB2FAF"/>
    <w:rsid w:val="00AB3DDB"/>
    <w:rsid w:val="00AB4150"/>
    <w:rsid w:val="00AB7A85"/>
    <w:rsid w:val="00AB7C18"/>
    <w:rsid w:val="00AC2836"/>
    <w:rsid w:val="00AC2E95"/>
    <w:rsid w:val="00AC2F83"/>
    <w:rsid w:val="00AC479C"/>
    <w:rsid w:val="00AC4C7E"/>
    <w:rsid w:val="00AC5927"/>
    <w:rsid w:val="00AC62CC"/>
    <w:rsid w:val="00AC6547"/>
    <w:rsid w:val="00AC76A4"/>
    <w:rsid w:val="00AD166F"/>
    <w:rsid w:val="00AD1CD0"/>
    <w:rsid w:val="00AD4FCA"/>
    <w:rsid w:val="00AD65D3"/>
    <w:rsid w:val="00AD6A29"/>
    <w:rsid w:val="00AD74D9"/>
    <w:rsid w:val="00AE18F0"/>
    <w:rsid w:val="00AE52AA"/>
    <w:rsid w:val="00AF00E9"/>
    <w:rsid w:val="00AF02D0"/>
    <w:rsid w:val="00AF0680"/>
    <w:rsid w:val="00AF199F"/>
    <w:rsid w:val="00AF2526"/>
    <w:rsid w:val="00AF27C1"/>
    <w:rsid w:val="00AF4D77"/>
    <w:rsid w:val="00AF6B47"/>
    <w:rsid w:val="00B01B9A"/>
    <w:rsid w:val="00B01FFA"/>
    <w:rsid w:val="00B021AC"/>
    <w:rsid w:val="00B023DF"/>
    <w:rsid w:val="00B044D2"/>
    <w:rsid w:val="00B0499C"/>
    <w:rsid w:val="00B05616"/>
    <w:rsid w:val="00B07C62"/>
    <w:rsid w:val="00B07C89"/>
    <w:rsid w:val="00B07DF3"/>
    <w:rsid w:val="00B10EE2"/>
    <w:rsid w:val="00B12401"/>
    <w:rsid w:val="00B20C00"/>
    <w:rsid w:val="00B20DCE"/>
    <w:rsid w:val="00B20E49"/>
    <w:rsid w:val="00B21F7B"/>
    <w:rsid w:val="00B30BDF"/>
    <w:rsid w:val="00B31CA4"/>
    <w:rsid w:val="00B32D31"/>
    <w:rsid w:val="00B32E58"/>
    <w:rsid w:val="00B358A7"/>
    <w:rsid w:val="00B35D58"/>
    <w:rsid w:val="00B37994"/>
    <w:rsid w:val="00B4038A"/>
    <w:rsid w:val="00B41A85"/>
    <w:rsid w:val="00B42396"/>
    <w:rsid w:val="00B426E1"/>
    <w:rsid w:val="00B43398"/>
    <w:rsid w:val="00B45F10"/>
    <w:rsid w:val="00B46D4C"/>
    <w:rsid w:val="00B47507"/>
    <w:rsid w:val="00B508C7"/>
    <w:rsid w:val="00B513E9"/>
    <w:rsid w:val="00B52752"/>
    <w:rsid w:val="00B52C32"/>
    <w:rsid w:val="00B552AB"/>
    <w:rsid w:val="00B56E21"/>
    <w:rsid w:val="00B57E06"/>
    <w:rsid w:val="00B6201D"/>
    <w:rsid w:val="00B6261E"/>
    <w:rsid w:val="00B64BDF"/>
    <w:rsid w:val="00B64E06"/>
    <w:rsid w:val="00B65154"/>
    <w:rsid w:val="00B66B77"/>
    <w:rsid w:val="00B730BE"/>
    <w:rsid w:val="00B7414B"/>
    <w:rsid w:val="00B74574"/>
    <w:rsid w:val="00B76D77"/>
    <w:rsid w:val="00B80CA8"/>
    <w:rsid w:val="00B83267"/>
    <w:rsid w:val="00B86736"/>
    <w:rsid w:val="00B86EE1"/>
    <w:rsid w:val="00B86F41"/>
    <w:rsid w:val="00B91C76"/>
    <w:rsid w:val="00B95359"/>
    <w:rsid w:val="00B95916"/>
    <w:rsid w:val="00BA0622"/>
    <w:rsid w:val="00BA073D"/>
    <w:rsid w:val="00BA0E3C"/>
    <w:rsid w:val="00BA1AE0"/>
    <w:rsid w:val="00BA6EDA"/>
    <w:rsid w:val="00BA6F0C"/>
    <w:rsid w:val="00BA78E2"/>
    <w:rsid w:val="00BB4685"/>
    <w:rsid w:val="00BB4BCB"/>
    <w:rsid w:val="00BB7E32"/>
    <w:rsid w:val="00BC07D8"/>
    <w:rsid w:val="00BC15F0"/>
    <w:rsid w:val="00BC1FCF"/>
    <w:rsid w:val="00BC563C"/>
    <w:rsid w:val="00BC687D"/>
    <w:rsid w:val="00BC798E"/>
    <w:rsid w:val="00BD0416"/>
    <w:rsid w:val="00BD221A"/>
    <w:rsid w:val="00BD231B"/>
    <w:rsid w:val="00BD344D"/>
    <w:rsid w:val="00BD4718"/>
    <w:rsid w:val="00BE04F7"/>
    <w:rsid w:val="00BE337F"/>
    <w:rsid w:val="00BE3E62"/>
    <w:rsid w:val="00BE75E0"/>
    <w:rsid w:val="00BE7D75"/>
    <w:rsid w:val="00BF10AA"/>
    <w:rsid w:val="00BF13B7"/>
    <w:rsid w:val="00BF3D71"/>
    <w:rsid w:val="00C01767"/>
    <w:rsid w:val="00C05835"/>
    <w:rsid w:val="00C0633C"/>
    <w:rsid w:val="00C0636E"/>
    <w:rsid w:val="00C108A1"/>
    <w:rsid w:val="00C11CB5"/>
    <w:rsid w:val="00C15F60"/>
    <w:rsid w:val="00C16521"/>
    <w:rsid w:val="00C220D9"/>
    <w:rsid w:val="00C25DB3"/>
    <w:rsid w:val="00C2621F"/>
    <w:rsid w:val="00C30CD7"/>
    <w:rsid w:val="00C312B9"/>
    <w:rsid w:val="00C327EE"/>
    <w:rsid w:val="00C338F0"/>
    <w:rsid w:val="00C354F9"/>
    <w:rsid w:val="00C35EC8"/>
    <w:rsid w:val="00C3631E"/>
    <w:rsid w:val="00C37F0E"/>
    <w:rsid w:val="00C43114"/>
    <w:rsid w:val="00C44CE4"/>
    <w:rsid w:val="00C44F04"/>
    <w:rsid w:val="00C47A9B"/>
    <w:rsid w:val="00C503D0"/>
    <w:rsid w:val="00C50914"/>
    <w:rsid w:val="00C5141F"/>
    <w:rsid w:val="00C52D59"/>
    <w:rsid w:val="00C53C18"/>
    <w:rsid w:val="00C56A37"/>
    <w:rsid w:val="00C610B9"/>
    <w:rsid w:val="00C65985"/>
    <w:rsid w:val="00C762E5"/>
    <w:rsid w:val="00C766A4"/>
    <w:rsid w:val="00C76E74"/>
    <w:rsid w:val="00C82BA9"/>
    <w:rsid w:val="00C841B0"/>
    <w:rsid w:val="00C84A8E"/>
    <w:rsid w:val="00C8730B"/>
    <w:rsid w:val="00C94454"/>
    <w:rsid w:val="00C95910"/>
    <w:rsid w:val="00CA071D"/>
    <w:rsid w:val="00CA0796"/>
    <w:rsid w:val="00CA2DD4"/>
    <w:rsid w:val="00CA4008"/>
    <w:rsid w:val="00CA4DB7"/>
    <w:rsid w:val="00CA5821"/>
    <w:rsid w:val="00CB2F2E"/>
    <w:rsid w:val="00CB35FB"/>
    <w:rsid w:val="00CB3AF1"/>
    <w:rsid w:val="00CB4122"/>
    <w:rsid w:val="00CB4974"/>
    <w:rsid w:val="00CB5B52"/>
    <w:rsid w:val="00CB63D1"/>
    <w:rsid w:val="00CB6682"/>
    <w:rsid w:val="00CB6F03"/>
    <w:rsid w:val="00CB7B61"/>
    <w:rsid w:val="00CC084D"/>
    <w:rsid w:val="00CC35DC"/>
    <w:rsid w:val="00CC548F"/>
    <w:rsid w:val="00CC5A92"/>
    <w:rsid w:val="00CC7688"/>
    <w:rsid w:val="00CD119C"/>
    <w:rsid w:val="00CD1287"/>
    <w:rsid w:val="00CD2A83"/>
    <w:rsid w:val="00CD3BEE"/>
    <w:rsid w:val="00CD4361"/>
    <w:rsid w:val="00CD5541"/>
    <w:rsid w:val="00CD5F9F"/>
    <w:rsid w:val="00CE0B53"/>
    <w:rsid w:val="00CE4C82"/>
    <w:rsid w:val="00CE4E70"/>
    <w:rsid w:val="00CE4FA9"/>
    <w:rsid w:val="00CF19BD"/>
    <w:rsid w:val="00CF28F5"/>
    <w:rsid w:val="00CF4F47"/>
    <w:rsid w:val="00CF70FA"/>
    <w:rsid w:val="00CF79B1"/>
    <w:rsid w:val="00D01BFD"/>
    <w:rsid w:val="00D027DB"/>
    <w:rsid w:val="00D02C79"/>
    <w:rsid w:val="00D03C1D"/>
    <w:rsid w:val="00D050E6"/>
    <w:rsid w:val="00D0525E"/>
    <w:rsid w:val="00D125F0"/>
    <w:rsid w:val="00D130C0"/>
    <w:rsid w:val="00D1409A"/>
    <w:rsid w:val="00D145BC"/>
    <w:rsid w:val="00D14E02"/>
    <w:rsid w:val="00D16545"/>
    <w:rsid w:val="00D1712D"/>
    <w:rsid w:val="00D17138"/>
    <w:rsid w:val="00D205BA"/>
    <w:rsid w:val="00D2065C"/>
    <w:rsid w:val="00D20908"/>
    <w:rsid w:val="00D2125F"/>
    <w:rsid w:val="00D2156F"/>
    <w:rsid w:val="00D21C09"/>
    <w:rsid w:val="00D244A2"/>
    <w:rsid w:val="00D2523A"/>
    <w:rsid w:val="00D269CA"/>
    <w:rsid w:val="00D315C2"/>
    <w:rsid w:val="00D33DA0"/>
    <w:rsid w:val="00D34B1B"/>
    <w:rsid w:val="00D42696"/>
    <w:rsid w:val="00D4401B"/>
    <w:rsid w:val="00D45499"/>
    <w:rsid w:val="00D45F50"/>
    <w:rsid w:val="00D46EC9"/>
    <w:rsid w:val="00D52003"/>
    <w:rsid w:val="00D5439B"/>
    <w:rsid w:val="00D55C83"/>
    <w:rsid w:val="00D55DAB"/>
    <w:rsid w:val="00D56A6A"/>
    <w:rsid w:val="00D56C41"/>
    <w:rsid w:val="00D57F23"/>
    <w:rsid w:val="00D626C8"/>
    <w:rsid w:val="00D62745"/>
    <w:rsid w:val="00D62E24"/>
    <w:rsid w:val="00D63D23"/>
    <w:rsid w:val="00D64160"/>
    <w:rsid w:val="00D641EE"/>
    <w:rsid w:val="00D6490F"/>
    <w:rsid w:val="00D64B83"/>
    <w:rsid w:val="00D64E16"/>
    <w:rsid w:val="00D666EA"/>
    <w:rsid w:val="00D70158"/>
    <w:rsid w:val="00D70969"/>
    <w:rsid w:val="00D72438"/>
    <w:rsid w:val="00D75F16"/>
    <w:rsid w:val="00D77E62"/>
    <w:rsid w:val="00D803D3"/>
    <w:rsid w:val="00D807AE"/>
    <w:rsid w:val="00D814AF"/>
    <w:rsid w:val="00D819DE"/>
    <w:rsid w:val="00D82C71"/>
    <w:rsid w:val="00D85907"/>
    <w:rsid w:val="00D85C06"/>
    <w:rsid w:val="00D864BC"/>
    <w:rsid w:val="00D87E25"/>
    <w:rsid w:val="00D905E4"/>
    <w:rsid w:val="00D9231C"/>
    <w:rsid w:val="00D92FA2"/>
    <w:rsid w:val="00D93822"/>
    <w:rsid w:val="00D9588E"/>
    <w:rsid w:val="00D972AB"/>
    <w:rsid w:val="00DA208C"/>
    <w:rsid w:val="00DA4C0E"/>
    <w:rsid w:val="00DA4CB9"/>
    <w:rsid w:val="00DA605D"/>
    <w:rsid w:val="00DA6BE9"/>
    <w:rsid w:val="00DA6BF5"/>
    <w:rsid w:val="00DB025D"/>
    <w:rsid w:val="00DB1CC0"/>
    <w:rsid w:val="00DB286F"/>
    <w:rsid w:val="00DB2B38"/>
    <w:rsid w:val="00DB31BB"/>
    <w:rsid w:val="00DB4023"/>
    <w:rsid w:val="00DB5A91"/>
    <w:rsid w:val="00DB5BC9"/>
    <w:rsid w:val="00DC0B0A"/>
    <w:rsid w:val="00DC0C96"/>
    <w:rsid w:val="00DC3CF3"/>
    <w:rsid w:val="00DC3E5F"/>
    <w:rsid w:val="00DC4FB1"/>
    <w:rsid w:val="00DC5AB3"/>
    <w:rsid w:val="00DC7463"/>
    <w:rsid w:val="00DC7E3A"/>
    <w:rsid w:val="00DD0E9F"/>
    <w:rsid w:val="00DD461B"/>
    <w:rsid w:val="00DD57D1"/>
    <w:rsid w:val="00DE06D3"/>
    <w:rsid w:val="00DE7162"/>
    <w:rsid w:val="00DF270A"/>
    <w:rsid w:val="00DF2ACC"/>
    <w:rsid w:val="00DF540D"/>
    <w:rsid w:val="00DF77A2"/>
    <w:rsid w:val="00DF797D"/>
    <w:rsid w:val="00DF7EA0"/>
    <w:rsid w:val="00E01F8B"/>
    <w:rsid w:val="00E0323E"/>
    <w:rsid w:val="00E04915"/>
    <w:rsid w:val="00E05966"/>
    <w:rsid w:val="00E154D6"/>
    <w:rsid w:val="00E20A59"/>
    <w:rsid w:val="00E20E38"/>
    <w:rsid w:val="00E248D0"/>
    <w:rsid w:val="00E24A52"/>
    <w:rsid w:val="00E30E4E"/>
    <w:rsid w:val="00E313B8"/>
    <w:rsid w:val="00E3304E"/>
    <w:rsid w:val="00E358BD"/>
    <w:rsid w:val="00E37EE8"/>
    <w:rsid w:val="00E4003C"/>
    <w:rsid w:val="00E4049F"/>
    <w:rsid w:val="00E40C6D"/>
    <w:rsid w:val="00E43BBC"/>
    <w:rsid w:val="00E44C97"/>
    <w:rsid w:val="00E479AD"/>
    <w:rsid w:val="00E509A4"/>
    <w:rsid w:val="00E518DE"/>
    <w:rsid w:val="00E523F8"/>
    <w:rsid w:val="00E53B80"/>
    <w:rsid w:val="00E53DBD"/>
    <w:rsid w:val="00E53F92"/>
    <w:rsid w:val="00E544C8"/>
    <w:rsid w:val="00E5733B"/>
    <w:rsid w:val="00E600A0"/>
    <w:rsid w:val="00E6014D"/>
    <w:rsid w:val="00E60517"/>
    <w:rsid w:val="00E63548"/>
    <w:rsid w:val="00E64EC2"/>
    <w:rsid w:val="00E64FD1"/>
    <w:rsid w:val="00E66A1C"/>
    <w:rsid w:val="00E672AD"/>
    <w:rsid w:val="00E6775A"/>
    <w:rsid w:val="00E67E23"/>
    <w:rsid w:val="00E7535E"/>
    <w:rsid w:val="00E755A0"/>
    <w:rsid w:val="00E83B08"/>
    <w:rsid w:val="00E90644"/>
    <w:rsid w:val="00E91F2D"/>
    <w:rsid w:val="00E92099"/>
    <w:rsid w:val="00E937BA"/>
    <w:rsid w:val="00E94413"/>
    <w:rsid w:val="00E953A8"/>
    <w:rsid w:val="00E96A01"/>
    <w:rsid w:val="00E96E6C"/>
    <w:rsid w:val="00EA0189"/>
    <w:rsid w:val="00EA1D32"/>
    <w:rsid w:val="00EA2BC4"/>
    <w:rsid w:val="00EA311A"/>
    <w:rsid w:val="00EA32C6"/>
    <w:rsid w:val="00EA3A17"/>
    <w:rsid w:val="00EA45C9"/>
    <w:rsid w:val="00EA5A29"/>
    <w:rsid w:val="00EA651C"/>
    <w:rsid w:val="00EB46AF"/>
    <w:rsid w:val="00EB6F18"/>
    <w:rsid w:val="00EC0F93"/>
    <w:rsid w:val="00EC1498"/>
    <w:rsid w:val="00EC158D"/>
    <w:rsid w:val="00EC16C8"/>
    <w:rsid w:val="00EC2586"/>
    <w:rsid w:val="00EC48FB"/>
    <w:rsid w:val="00EC4B4C"/>
    <w:rsid w:val="00EC6D09"/>
    <w:rsid w:val="00EC74D7"/>
    <w:rsid w:val="00ED21A4"/>
    <w:rsid w:val="00ED21ED"/>
    <w:rsid w:val="00ED24BC"/>
    <w:rsid w:val="00ED3468"/>
    <w:rsid w:val="00ED4A22"/>
    <w:rsid w:val="00ED58EA"/>
    <w:rsid w:val="00ED5A04"/>
    <w:rsid w:val="00ED6AA4"/>
    <w:rsid w:val="00ED7816"/>
    <w:rsid w:val="00EE0170"/>
    <w:rsid w:val="00EE1CF5"/>
    <w:rsid w:val="00EE2A08"/>
    <w:rsid w:val="00EE2E37"/>
    <w:rsid w:val="00EE389C"/>
    <w:rsid w:val="00EE429D"/>
    <w:rsid w:val="00EE713D"/>
    <w:rsid w:val="00EE7940"/>
    <w:rsid w:val="00EF1E9B"/>
    <w:rsid w:val="00EF3070"/>
    <w:rsid w:val="00EF3F15"/>
    <w:rsid w:val="00EF407D"/>
    <w:rsid w:val="00F00FF4"/>
    <w:rsid w:val="00F0186B"/>
    <w:rsid w:val="00F04AAF"/>
    <w:rsid w:val="00F04C70"/>
    <w:rsid w:val="00F0512A"/>
    <w:rsid w:val="00F0714F"/>
    <w:rsid w:val="00F11C10"/>
    <w:rsid w:val="00F13BCB"/>
    <w:rsid w:val="00F146B3"/>
    <w:rsid w:val="00F153A9"/>
    <w:rsid w:val="00F15DF0"/>
    <w:rsid w:val="00F17D30"/>
    <w:rsid w:val="00F23077"/>
    <w:rsid w:val="00F23EA1"/>
    <w:rsid w:val="00F23F21"/>
    <w:rsid w:val="00F24D72"/>
    <w:rsid w:val="00F26964"/>
    <w:rsid w:val="00F270AC"/>
    <w:rsid w:val="00F35954"/>
    <w:rsid w:val="00F359E6"/>
    <w:rsid w:val="00F4026C"/>
    <w:rsid w:val="00F40ECC"/>
    <w:rsid w:val="00F40F9D"/>
    <w:rsid w:val="00F427F2"/>
    <w:rsid w:val="00F453E6"/>
    <w:rsid w:val="00F46BCE"/>
    <w:rsid w:val="00F47313"/>
    <w:rsid w:val="00F47BD0"/>
    <w:rsid w:val="00F513C1"/>
    <w:rsid w:val="00F522B1"/>
    <w:rsid w:val="00F52990"/>
    <w:rsid w:val="00F52FD8"/>
    <w:rsid w:val="00F53CE8"/>
    <w:rsid w:val="00F53EEF"/>
    <w:rsid w:val="00F54B3B"/>
    <w:rsid w:val="00F54EBA"/>
    <w:rsid w:val="00F57246"/>
    <w:rsid w:val="00F57643"/>
    <w:rsid w:val="00F576FA"/>
    <w:rsid w:val="00F61C30"/>
    <w:rsid w:val="00F61F0C"/>
    <w:rsid w:val="00F65099"/>
    <w:rsid w:val="00F65554"/>
    <w:rsid w:val="00F6651D"/>
    <w:rsid w:val="00F67DB4"/>
    <w:rsid w:val="00F70839"/>
    <w:rsid w:val="00F73039"/>
    <w:rsid w:val="00F734AE"/>
    <w:rsid w:val="00F73BF2"/>
    <w:rsid w:val="00F73C10"/>
    <w:rsid w:val="00F740BD"/>
    <w:rsid w:val="00F77567"/>
    <w:rsid w:val="00F803BA"/>
    <w:rsid w:val="00F823E4"/>
    <w:rsid w:val="00F82564"/>
    <w:rsid w:val="00F82623"/>
    <w:rsid w:val="00F83128"/>
    <w:rsid w:val="00F83F1E"/>
    <w:rsid w:val="00F84CB5"/>
    <w:rsid w:val="00F86A69"/>
    <w:rsid w:val="00F91E1C"/>
    <w:rsid w:val="00F93B92"/>
    <w:rsid w:val="00FA365E"/>
    <w:rsid w:val="00FA445A"/>
    <w:rsid w:val="00FA475A"/>
    <w:rsid w:val="00FA5803"/>
    <w:rsid w:val="00FA6354"/>
    <w:rsid w:val="00FB2228"/>
    <w:rsid w:val="00FB498C"/>
    <w:rsid w:val="00FB67CF"/>
    <w:rsid w:val="00FB7D53"/>
    <w:rsid w:val="00FB7E5D"/>
    <w:rsid w:val="00FC0E09"/>
    <w:rsid w:val="00FC1A22"/>
    <w:rsid w:val="00FC2CB9"/>
    <w:rsid w:val="00FC3228"/>
    <w:rsid w:val="00FC4446"/>
    <w:rsid w:val="00FC4A51"/>
    <w:rsid w:val="00FC5B66"/>
    <w:rsid w:val="00FC6664"/>
    <w:rsid w:val="00FC7A44"/>
    <w:rsid w:val="00FD0AA4"/>
    <w:rsid w:val="00FD0CC4"/>
    <w:rsid w:val="00FD3011"/>
    <w:rsid w:val="00FD3428"/>
    <w:rsid w:val="00FD3443"/>
    <w:rsid w:val="00FD7163"/>
    <w:rsid w:val="00FD76C0"/>
    <w:rsid w:val="00FE0DB2"/>
    <w:rsid w:val="00FE1EB8"/>
    <w:rsid w:val="00FE22DE"/>
    <w:rsid w:val="00FE29FA"/>
    <w:rsid w:val="00FE35CA"/>
    <w:rsid w:val="00FE395E"/>
    <w:rsid w:val="00FE4717"/>
    <w:rsid w:val="00FE505B"/>
    <w:rsid w:val="00FF3A4D"/>
    <w:rsid w:val="00FF5D06"/>
    <w:rsid w:val="00FF5E63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7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A13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93"/>
    <w:pPr>
      <w:ind w:left="720"/>
      <w:contextualSpacing/>
    </w:pPr>
  </w:style>
  <w:style w:type="paragraph" w:styleId="a4">
    <w:name w:val="No Spacing"/>
    <w:link w:val="a5"/>
    <w:uiPriority w:val="1"/>
    <w:qFormat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134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1134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rsid w:val="00113493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113493"/>
    <w:pPr>
      <w:shd w:val="clear" w:color="auto" w:fill="FFFFFF"/>
      <w:spacing w:before="360" w:after="240" w:line="0" w:lineRule="atLeast"/>
      <w:jc w:val="center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1134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13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349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113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3493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13493"/>
  </w:style>
  <w:style w:type="numbering" w:customStyle="1" w:styleId="110">
    <w:name w:val="Нет списка11"/>
    <w:next w:val="a2"/>
    <w:uiPriority w:val="99"/>
    <w:semiHidden/>
    <w:unhideWhenUsed/>
    <w:rsid w:val="00113493"/>
  </w:style>
  <w:style w:type="character" w:customStyle="1" w:styleId="12">
    <w:name w:val="Гиперссылка1"/>
    <w:basedOn w:val="a0"/>
    <w:uiPriority w:val="99"/>
    <w:semiHidden/>
    <w:unhideWhenUsed/>
    <w:rsid w:val="0011349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13493"/>
    <w:rPr>
      <w:color w:val="800080"/>
      <w:u w:val="single"/>
    </w:rPr>
  </w:style>
  <w:style w:type="paragraph" w:customStyle="1" w:styleId="c2">
    <w:name w:val="c2"/>
    <w:basedOn w:val="a"/>
    <w:uiPriority w:val="99"/>
    <w:rsid w:val="0011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13493"/>
  </w:style>
  <w:style w:type="character" w:customStyle="1" w:styleId="c0">
    <w:name w:val="c0"/>
    <w:basedOn w:val="a0"/>
    <w:rsid w:val="00113493"/>
  </w:style>
  <w:style w:type="table" w:customStyle="1" w:styleId="6">
    <w:name w:val="Сетка таблицы6"/>
    <w:basedOn w:val="a1"/>
    <w:next w:val="a6"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113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Просмотренная гиперссылка2"/>
    <w:basedOn w:val="a0"/>
    <w:uiPriority w:val="99"/>
    <w:semiHidden/>
    <w:unhideWhenUsed/>
    <w:rsid w:val="00113493"/>
    <w:rPr>
      <w:color w:val="800080"/>
      <w:u w:val="single"/>
    </w:rPr>
  </w:style>
  <w:style w:type="character" w:styleId="af0">
    <w:name w:val="FollowedHyperlink"/>
    <w:basedOn w:val="a0"/>
    <w:uiPriority w:val="99"/>
    <w:semiHidden/>
    <w:unhideWhenUsed/>
    <w:rsid w:val="00113493"/>
    <w:rPr>
      <w:color w:val="800080" w:themeColor="followed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113493"/>
  </w:style>
  <w:style w:type="numbering" w:customStyle="1" w:styleId="120">
    <w:name w:val="Нет списка12"/>
    <w:next w:val="a2"/>
    <w:uiPriority w:val="99"/>
    <w:semiHidden/>
    <w:unhideWhenUsed/>
    <w:rsid w:val="00113493"/>
  </w:style>
  <w:style w:type="character" w:customStyle="1" w:styleId="a5">
    <w:name w:val="Без интервала Знак"/>
    <w:link w:val="a4"/>
    <w:uiPriority w:val="1"/>
    <w:qFormat/>
    <w:locked/>
    <w:rsid w:val="00113493"/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113493"/>
  </w:style>
  <w:style w:type="character" w:customStyle="1" w:styleId="apple-converted-space">
    <w:name w:val="apple-converted-space"/>
    <w:basedOn w:val="a0"/>
    <w:rsid w:val="00113493"/>
  </w:style>
  <w:style w:type="table" w:customStyle="1" w:styleId="8">
    <w:name w:val="Сетка таблицы8"/>
    <w:basedOn w:val="a1"/>
    <w:next w:val="a6"/>
    <w:uiPriority w:val="59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7744C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rsid w:val="007744C7"/>
    <w:rPr>
      <w:rFonts w:ascii="Times New Roman" w:eastAsia="Times New Roman" w:hAnsi="Times New Roman" w:cs="Times New Roman"/>
      <w:szCs w:val="20"/>
      <w:lang w:eastAsia="ru-RU"/>
    </w:rPr>
  </w:style>
  <w:style w:type="table" w:styleId="1-4">
    <w:name w:val="Medium Grid 1 Accent 4"/>
    <w:basedOn w:val="a1"/>
    <w:uiPriority w:val="67"/>
    <w:rsid w:val="00C44C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List Accent 5"/>
    <w:basedOn w:val="a1"/>
    <w:uiPriority w:val="72"/>
    <w:rsid w:val="00573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4">
    <w:name w:val="Medium Grid 3 Accent 4"/>
    <w:basedOn w:val="a1"/>
    <w:uiPriority w:val="69"/>
    <w:rsid w:val="00573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6">
    <w:name w:val="Medium Grid 3 Accent 6"/>
    <w:basedOn w:val="a1"/>
    <w:uiPriority w:val="69"/>
    <w:rsid w:val="00C32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-6">
    <w:name w:val="Medium Shading 1 Accent 6"/>
    <w:basedOn w:val="a1"/>
    <w:uiPriority w:val="63"/>
    <w:rsid w:val="00DA4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1"/>
    <w:uiPriority w:val="62"/>
    <w:rsid w:val="005B5F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00">
    <w:name w:val="Сетка таблицы10"/>
    <w:basedOn w:val="a1"/>
    <w:next w:val="a6"/>
    <w:uiPriority w:val="59"/>
    <w:rsid w:val="00E3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ght Shading Accent 4"/>
    <w:basedOn w:val="a1"/>
    <w:uiPriority w:val="60"/>
    <w:rsid w:val="00B07C8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1">
    <w:name w:val="Light List Accent 4"/>
    <w:basedOn w:val="a1"/>
    <w:uiPriority w:val="61"/>
    <w:rsid w:val="00027A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-4">
    <w:name w:val="Medium Shading 2 Accent 4"/>
    <w:basedOn w:val="a1"/>
    <w:uiPriority w:val="64"/>
    <w:rsid w:val="00027A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DF270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ascii="Arial Unicode MS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font8">
    <w:name w:val="font_8"/>
    <w:basedOn w:val="a"/>
    <w:rsid w:val="00DF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F270A"/>
  </w:style>
  <w:style w:type="character" w:customStyle="1" w:styleId="UnresolvedMention">
    <w:name w:val="Unresolved Mention"/>
    <w:basedOn w:val="a0"/>
    <w:uiPriority w:val="99"/>
    <w:semiHidden/>
    <w:unhideWhenUsed/>
    <w:rsid w:val="00691E4B"/>
    <w:rPr>
      <w:color w:val="605E5C"/>
      <w:shd w:val="clear" w:color="auto" w:fill="E1DFDD"/>
    </w:rPr>
  </w:style>
  <w:style w:type="character" w:customStyle="1" w:styleId="c7">
    <w:name w:val="c7"/>
    <w:basedOn w:val="a0"/>
    <w:rsid w:val="002C1AA0"/>
  </w:style>
  <w:style w:type="paragraph" w:customStyle="1" w:styleId="p1mrcssattr">
    <w:name w:val="p1_mr_css_attr"/>
    <w:basedOn w:val="a"/>
    <w:rsid w:val="002C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-41">
    <w:name w:val="Средняя сетка 1 - Акцент 41"/>
    <w:basedOn w:val="a1"/>
    <w:next w:val="1-4"/>
    <w:uiPriority w:val="67"/>
    <w:rsid w:val="00AC654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-51">
    <w:name w:val="Цветной список - Акцент 51"/>
    <w:basedOn w:val="a1"/>
    <w:next w:val="-5"/>
    <w:uiPriority w:val="72"/>
    <w:rsid w:val="00AC6547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3-41">
    <w:name w:val="Средняя сетка 3 - Акцент 41"/>
    <w:basedOn w:val="a1"/>
    <w:next w:val="3-4"/>
    <w:uiPriority w:val="69"/>
    <w:rsid w:val="00AC654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3-61">
    <w:name w:val="Средняя сетка 3 - Акцент 61"/>
    <w:basedOn w:val="a1"/>
    <w:next w:val="3-6"/>
    <w:uiPriority w:val="69"/>
    <w:rsid w:val="00AC654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-61">
    <w:name w:val="Средняя заливка 1 - Акцент 61"/>
    <w:basedOn w:val="a1"/>
    <w:next w:val="1-6"/>
    <w:uiPriority w:val="63"/>
    <w:rsid w:val="00AC654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410">
    <w:name w:val="Светлая сетка - Акцент 41"/>
    <w:basedOn w:val="a1"/>
    <w:next w:val="-4"/>
    <w:uiPriority w:val="62"/>
    <w:rsid w:val="00AC654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01">
    <w:name w:val="Сетка таблицы101"/>
    <w:basedOn w:val="a1"/>
    <w:next w:val="a6"/>
    <w:uiPriority w:val="59"/>
    <w:rsid w:val="00AC65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ветлая заливка - Акцент 41"/>
    <w:basedOn w:val="a1"/>
    <w:next w:val="-40"/>
    <w:uiPriority w:val="60"/>
    <w:rsid w:val="00AC6547"/>
    <w:pPr>
      <w:spacing w:after="0" w:line="240" w:lineRule="auto"/>
    </w:pPr>
    <w:rPr>
      <w:rFonts w:eastAsiaTheme="minorEastAsia"/>
      <w:color w:val="5F497A" w:themeColor="accent4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412">
    <w:name w:val="Светлый список - Акцент 41"/>
    <w:basedOn w:val="a1"/>
    <w:next w:val="-41"/>
    <w:uiPriority w:val="61"/>
    <w:rsid w:val="00AC654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2-41">
    <w:name w:val="Средняя заливка 2 - Акцент 41"/>
    <w:basedOn w:val="a1"/>
    <w:next w:val="2-4"/>
    <w:uiPriority w:val="64"/>
    <w:rsid w:val="00AC654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71">
    <w:name w:val="Сетка таблицы71"/>
    <w:basedOn w:val="a1"/>
    <w:rsid w:val="00EB6F1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42">
    <w:name w:val="Средняя сетка 1 - Акцент 42"/>
    <w:basedOn w:val="a1"/>
    <w:next w:val="1-4"/>
    <w:uiPriority w:val="67"/>
    <w:rsid w:val="003129D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-52">
    <w:name w:val="Цветной список - Акцент 52"/>
    <w:basedOn w:val="a1"/>
    <w:next w:val="-5"/>
    <w:uiPriority w:val="72"/>
    <w:rsid w:val="003129D9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3-42">
    <w:name w:val="Средняя сетка 3 - Акцент 42"/>
    <w:basedOn w:val="a1"/>
    <w:next w:val="3-4"/>
    <w:uiPriority w:val="69"/>
    <w:rsid w:val="003129D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3-62">
    <w:name w:val="Средняя сетка 3 - Акцент 62"/>
    <w:basedOn w:val="a1"/>
    <w:next w:val="3-6"/>
    <w:uiPriority w:val="69"/>
    <w:rsid w:val="003129D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-62">
    <w:name w:val="Средняя заливка 1 - Акцент 62"/>
    <w:basedOn w:val="a1"/>
    <w:next w:val="1-6"/>
    <w:uiPriority w:val="63"/>
    <w:rsid w:val="003129D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42">
    <w:name w:val="Светлая сетка - Акцент 42"/>
    <w:basedOn w:val="a1"/>
    <w:next w:val="-4"/>
    <w:uiPriority w:val="62"/>
    <w:rsid w:val="003129D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02">
    <w:name w:val="Сетка таблицы102"/>
    <w:basedOn w:val="a1"/>
    <w:next w:val="a6"/>
    <w:uiPriority w:val="59"/>
    <w:rsid w:val="003129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0">
    <w:name w:val="Светлая заливка - Акцент 42"/>
    <w:basedOn w:val="a1"/>
    <w:next w:val="-40"/>
    <w:uiPriority w:val="60"/>
    <w:rsid w:val="003129D9"/>
    <w:pPr>
      <w:spacing w:after="0" w:line="240" w:lineRule="auto"/>
    </w:pPr>
    <w:rPr>
      <w:rFonts w:eastAsiaTheme="minorEastAsia"/>
      <w:color w:val="5F497A" w:themeColor="accent4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421">
    <w:name w:val="Светлый список - Акцент 42"/>
    <w:basedOn w:val="a1"/>
    <w:next w:val="-41"/>
    <w:uiPriority w:val="61"/>
    <w:rsid w:val="003129D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2-42">
    <w:name w:val="Средняя заливка 2 - Акцент 42"/>
    <w:basedOn w:val="a1"/>
    <w:next w:val="2-4"/>
    <w:uiPriority w:val="64"/>
    <w:rsid w:val="003129D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"/>
    <w:basedOn w:val="a1"/>
    <w:next w:val="a6"/>
    <w:uiPriority w:val="59"/>
    <w:rsid w:val="004F3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D7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59"/>
    <w:rsid w:val="0080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B6201D"/>
  </w:style>
  <w:style w:type="character" w:styleId="af1">
    <w:name w:val="Emphasis"/>
    <w:basedOn w:val="a0"/>
    <w:uiPriority w:val="20"/>
    <w:qFormat/>
    <w:rsid w:val="00B6201D"/>
    <w:rPr>
      <w:i/>
      <w:iCs/>
    </w:rPr>
  </w:style>
  <w:style w:type="table" w:customStyle="1" w:styleId="15">
    <w:name w:val="Сетка таблицы15"/>
    <w:basedOn w:val="a1"/>
    <w:next w:val="a6"/>
    <w:uiPriority w:val="59"/>
    <w:rsid w:val="00B6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B6201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B6201D"/>
    <w:rPr>
      <w:rFonts w:ascii="Calibri" w:eastAsia="Calibri" w:hAnsi="Calibri" w:cs="Times New Roman"/>
    </w:rPr>
  </w:style>
  <w:style w:type="table" w:customStyle="1" w:styleId="3-411">
    <w:name w:val="Средняя сетка 3 - Акцент 411"/>
    <w:basedOn w:val="a1"/>
    <w:next w:val="3-4"/>
    <w:uiPriority w:val="69"/>
    <w:rsid w:val="00B620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421">
    <w:name w:val="Средняя сетка 3 - Акцент 421"/>
    <w:basedOn w:val="a1"/>
    <w:next w:val="3-4"/>
    <w:uiPriority w:val="69"/>
    <w:rsid w:val="00B620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43">
    <w:name w:val="Средняя сетка 3 - Акцент 43"/>
    <w:basedOn w:val="a1"/>
    <w:next w:val="3-4"/>
    <w:uiPriority w:val="69"/>
    <w:rsid w:val="00B620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44">
    <w:name w:val="Средняя сетка 3 - Акцент 44"/>
    <w:basedOn w:val="a1"/>
    <w:next w:val="3-4"/>
    <w:uiPriority w:val="69"/>
    <w:rsid w:val="00B620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-4110">
    <w:name w:val="Светлая сетка - Акцент 411"/>
    <w:basedOn w:val="a1"/>
    <w:next w:val="-4"/>
    <w:uiPriority w:val="62"/>
    <w:rsid w:val="00B620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1-411">
    <w:name w:val="Средняя сетка 1 - Акцент 411"/>
    <w:basedOn w:val="a1"/>
    <w:next w:val="1-4"/>
    <w:uiPriority w:val="67"/>
    <w:rsid w:val="00B620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3-611">
    <w:name w:val="Средняя сетка 3 - Акцент 611"/>
    <w:basedOn w:val="a1"/>
    <w:next w:val="3-6"/>
    <w:uiPriority w:val="69"/>
    <w:rsid w:val="00B620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B6201D"/>
  </w:style>
  <w:style w:type="numbering" w:customStyle="1" w:styleId="1111">
    <w:name w:val="Нет списка111"/>
    <w:next w:val="a2"/>
    <w:uiPriority w:val="99"/>
    <w:semiHidden/>
    <w:unhideWhenUsed/>
    <w:rsid w:val="00B6201D"/>
  </w:style>
  <w:style w:type="numbering" w:customStyle="1" w:styleId="210">
    <w:name w:val="Нет списка21"/>
    <w:next w:val="a2"/>
    <w:uiPriority w:val="99"/>
    <w:semiHidden/>
    <w:unhideWhenUsed/>
    <w:rsid w:val="00B6201D"/>
  </w:style>
  <w:style w:type="numbering" w:customStyle="1" w:styleId="1210">
    <w:name w:val="Нет списка121"/>
    <w:next w:val="a2"/>
    <w:uiPriority w:val="99"/>
    <w:semiHidden/>
    <w:unhideWhenUsed/>
    <w:rsid w:val="00B6201D"/>
  </w:style>
  <w:style w:type="paragraph" w:styleId="af4">
    <w:name w:val="endnote text"/>
    <w:basedOn w:val="a"/>
    <w:link w:val="af5"/>
    <w:uiPriority w:val="99"/>
    <w:semiHidden/>
    <w:unhideWhenUsed/>
    <w:rsid w:val="00B6201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6201D"/>
    <w:rPr>
      <w:rFonts w:eastAsia="Calibri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6201D"/>
    <w:rPr>
      <w:vertAlign w:val="superscript"/>
    </w:rPr>
  </w:style>
  <w:style w:type="table" w:customStyle="1" w:styleId="1211">
    <w:name w:val="Сетка таблицы121"/>
    <w:basedOn w:val="a1"/>
    <w:next w:val="a6"/>
    <w:uiPriority w:val="59"/>
    <w:rsid w:val="00B620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6"/>
    <w:uiPriority w:val="59"/>
    <w:rsid w:val="00B6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6"/>
    <w:uiPriority w:val="59"/>
    <w:rsid w:val="00B6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6"/>
    <w:rsid w:val="00B62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rsid w:val="00B6201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rsid w:val="00B62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43">
    <w:name w:val="Средняя сетка 1 - Акцент 43"/>
    <w:basedOn w:val="a1"/>
    <w:next w:val="1-4"/>
    <w:uiPriority w:val="67"/>
    <w:rsid w:val="00D77E6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-53">
    <w:name w:val="Цветной список - Акцент 53"/>
    <w:basedOn w:val="a1"/>
    <w:next w:val="-5"/>
    <w:uiPriority w:val="72"/>
    <w:rsid w:val="00D77E62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3-45">
    <w:name w:val="Средняя сетка 3 - Акцент 45"/>
    <w:basedOn w:val="a1"/>
    <w:next w:val="3-4"/>
    <w:uiPriority w:val="69"/>
    <w:rsid w:val="00D77E6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3-63">
    <w:name w:val="Средняя сетка 3 - Акцент 63"/>
    <w:basedOn w:val="a1"/>
    <w:next w:val="3-6"/>
    <w:uiPriority w:val="69"/>
    <w:rsid w:val="00D77E6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-63">
    <w:name w:val="Средняя заливка 1 - Акцент 63"/>
    <w:basedOn w:val="a1"/>
    <w:next w:val="1-6"/>
    <w:uiPriority w:val="63"/>
    <w:rsid w:val="00D77E6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43">
    <w:name w:val="Светлая сетка - Акцент 43"/>
    <w:basedOn w:val="a1"/>
    <w:next w:val="-4"/>
    <w:uiPriority w:val="62"/>
    <w:rsid w:val="00D77E6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03">
    <w:name w:val="Сетка таблицы103"/>
    <w:basedOn w:val="a1"/>
    <w:next w:val="a6"/>
    <w:uiPriority w:val="59"/>
    <w:rsid w:val="00D77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0">
    <w:name w:val="Светлая заливка - Акцент 43"/>
    <w:basedOn w:val="a1"/>
    <w:next w:val="-40"/>
    <w:uiPriority w:val="60"/>
    <w:rsid w:val="00D77E62"/>
    <w:pPr>
      <w:spacing w:after="0" w:line="240" w:lineRule="auto"/>
    </w:pPr>
    <w:rPr>
      <w:rFonts w:eastAsiaTheme="minorEastAsia"/>
      <w:color w:val="5F497A" w:themeColor="accent4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431">
    <w:name w:val="Светлый список - Акцент 43"/>
    <w:basedOn w:val="a1"/>
    <w:next w:val="-41"/>
    <w:uiPriority w:val="61"/>
    <w:rsid w:val="00D77E6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2-43">
    <w:name w:val="Средняя заливка 2 - Акцент 43"/>
    <w:basedOn w:val="a1"/>
    <w:next w:val="2-4"/>
    <w:uiPriority w:val="64"/>
    <w:rsid w:val="00D77E6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A13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-44">
    <w:name w:val="Средняя сетка 1 - Акцент 44"/>
    <w:basedOn w:val="a1"/>
    <w:next w:val="1-4"/>
    <w:uiPriority w:val="67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-54">
    <w:name w:val="Цветной список - Акцент 54"/>
    <w:basedOn w:val="a1"/>
    <w:next w:val="-5"/>
    <w:uiPriority w:val="72"/>
    <w:rsid w:val="00A13F2C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3-46">
    <w:name w:val="Средняя сетка 3 - Акцент 46"/>
    <w:basedOn w:val="a1"/>
    <w:next w:val="3-4"/>
    <w:uiPriority w:val="69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3-64">
    <w:name w:val="Средняя сетка 3 - Акцент 64"/>
    <w:basedOn w:val="a1"/>
    <w:next w:val="3-6"/>
    <w:uiPriority w:val="69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-64">
    <w:name w:val="Средняя заливка 1 - Акцент 64"/>
    <w:basedOn w:val="a1"/>
    <w:next w:val="1-6"/>
    <w:uiPriority w:val="63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44">
    <w:name w:val="Светлая сетка - Акцент 44"/>
    <w:basedOn w:val="a1"/>
    <w:next w:val="-4"/>
    <w:uiPriority w:val="62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04">
    <w:name w:val="Сетка таблицы104"/>
    <w:basedOn w:val="a1"/>
    <w:next w:val="a6"/>
    <w:uiPriority w:val="59"/>
    <w:rsid w:val="00A13F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0">
    <w:name w:val="Светлая заливка - Акцент 44"/>
    <w:basedOn w:val="a1"/>
    <w:next w:val="-40"/>
    <w:uiPriority w:val="60"/>
    <w:rsid w:val="00A13F2C"/>
    <w:pPr>
      <w:spacing w:after="0" w:line="240" w:lineRule="auto"/>
    </w:pPr>
    <w:rPr>
      <w:rFonts w:eastAsiaTheme="minorEastAsia"/>
      <w:color w:val="5F497A" w:themeColor="accent4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441">
    <w:name w:val="Светлый список - Акцент 44"/>
    <w:basedOn w:val="a1"/>
    <w:next w:val="-41"/>
    <w:uiPriority w:val="61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2-44">
    <w:name w:val="Средняя заливка 2 - Акцент 44"/>
    <w:basedOn w:val="a1"/>
    <w:next w:val="2-4"/>
    <w:uiPriority w:val="64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19">
    <w:name w:val="c19"/>
    <w:basedOn w:val="a"/>
    <w:rsid w:val="00A1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A13F2C"/>
  </w:style>
  <w:style w:type="character" w:styleId="af7">
    <w:name w:val="Strong"/>
    <w:basedOn w:val="a0"/>
    <w:uiPriority w:val="22"/>
    <w:qFormat/>
    <w:rsid w:val="00A13F2C"/>
    <w:rPr>
      <w:b/>
      <w:bCs/>
    </w:rPr>
  </w:style>
  <w:style w:type="character" w:styleId="af8">
    <w:name w:val="Intense Emphasis"/>
    <w:basedOn w:val="a0"/>
    <w:uiPriority w:val="21"/>
    <w:qFormat/>
    <w:rsid w:val="00A13F2C"/>
    <w:rPr>
      <w:b/>
      <w:bCs/>
      <w:i/>
      <w:iCs/>
      <w:color w:val="4F81BD" w:themeColor="accent1"/>
    </w:rPr>
  </w:style>
  <w:style w:type="table" w:customStyle="1" w:styleId="123">
    <w:name w:val="Сетка таблицы123"/>
    <w:basedOn w:val="a1"/>
    <w:next w:val="a6"/>
    <w:rsid w:val="00A13F2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rsid w:val="00A13F2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6"/>
    <w:uiPriority w:val="59"/>
    <w:rsid w:val="00A13F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4211">
    <w:name w:val="Средняя сетка 3 - Акцент 4211"/>
    <w:basedOn w:val="a1"/>
    <w:next w:val="3-4"/>
    <w:uiPriority w:val="69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431">
    <w:name w:val="Средняя сетка 3 - Акцент 431"/>
    <w:basedOn w:val="a1"/>
    <w:next w:val="3-4"/>
    <w:uiPriority w:val="69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441">
    <w:name w:val="Средняя сетка 3 - Акцент 441"/>
    <w:basedOn w:val="a1"/>
    <w:next w:val="3-4"/>
    <w:uiPriority w:val="69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211">
    <w:name w:val="Сетка таблицы211"/>
    <w:basedOn w:val="a1"/>
    <w:rsid w:val="00A13F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6"/>
    <w:uiPriority w:val="59"/>
    <w:rsid w:val="00A13F2C"/>
    <w:pPr>
      <w:spacing w:after="0" w:line="240" w:lineRule="auto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A13F2C"/>
    <w:pPr>
      <w:spacing w:after="0" w:line="240" w:lineRule="auto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A13F2C"/>
    <w:pPr>
      <w:spacing w:after="0" w:line="240" w:lineRule="auto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uiPriority w:val="59"/>
    <w:rsid w:val="00A13F2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rsid w:val="00A1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A13F2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rsid w:val="00A13F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6"/>
    <w:uiPriority w:val="59"/>
    <w:rsid w:val="00A13F2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6"/>
    <w:uiPriority w:val="59"/>
    <w:rsid w:val="00A13F2C"/>
    <w:pPr>
      <w:spacing w:after="0" w:line="240" w:lineRule="auto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Цветной список - Акцент 511"/>
    <w:basedOn w:val="a1"/>
    <w:next w:val="-5"/>
    <w:uiPriority w:val="72"/>
    <w:rsid w:val="00A13F2C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-611">
    <w:name w:val="Средняя заливка 1 - Акцент 611"/>
    <w:basedOn w:val="a1"/>
    <w:next w:val="1-6"/>
    <w:uiPriority w:val="63"/>
    <w:rsid w:val="00A13F2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next w:val="a6"/>
    <w:uiPriority w:val="59"/>
    <w:rsid w:val="00A13F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1"/>
    <w:next w:val="a6"/>
    <w:uiPriority w:val="59"/>
    <w:rsid w:val="00A13F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next w:val="a6"/>
    <w:uiPriority w:val="59"/>
    <w:rsid w:val="00A13F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6"/>
    <w:uiPriority w:val="59"/>
    <w:rsid w:val="00A13F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6"/>
    <w:uiPriority w:val="59"/>
    <w:rsid w:val="00A13F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indent">
    <w:name w:val="First line indent"/>
    <w:basedOn w:val="a"/>
    <w:uiPriority w:val="99"/>
    <w:semiHidden/>
    <w:rsid w:val="00A13F2C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3"/>
      <w:sz w:val="21"/>
      <w:szCs w:val="24"/>
    </w:rPr>
  </w:style>
  <w:style w:type="table" w:customStyle="1" w:styleId="621">
    <w:name w:val="Сетка таблицы621"/>
    <w:basedOn w:val="a1"/>
    <w:rsid w:val="00A13F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6"/>
    <w:uiPriority w:val="59"/>
    <w:rsid w:val="00EE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ilcdo.ru/news/21_07_2025_marshrutnaja_igra_pervye_v_kosmose/2025-07-21-3236" TargetMode="External"/><Relationship Id="rId21" Type="http://schemas.openxmlformats.org/officeDocument/2006/relationships/hyperlink" Target="http://www.bilcdo.ru/news/20_01_2024_vserossijskij_obrazovatelnyj_proekt_urokcifry/2024-01-20-2307" TargetMode="External"/><Relationship Id="rId63" Type="http://schemas.openxmlformats.org/officeDocument/2006/relationships/hyperlink" Target="http://www.bilcdo.ru/news/07_05_2024_vserossijskaja_akcija_okna_pobedy/2024-05-07-2532" TargetMode="External"/><Relationship Id="rId159" Type="http://schemas.openxmlformats.org/officeDocument/2006/relationships/hyperlink" Target="http://www.bilcdo.ru/news/15_08_2025_instruktazh_po_ehvakuacii_s_predstavitelem_mchs_rossii_v_dol_molodaja_gvardija/2025-08-15-3295" TargetMode="External"/><Relationship Id="rId170" Type="http://schemas.openxmlformats.org/officeDocument/2006/relationships/hyperlink" Target="http://www.bilcdo.ru/news/20_08_2025_torzhestvennaja_linejka_podnjatija_flaga_rossijskoj_federacii_v_dol_molodaja_gvardija/2025-08-20-3308" TargetMode="External"/><Relationship Id="rId226" Type="http://schemas.openxmlformats.org/officeDocument/2006/relationships/hyperlink" Target="http://www.bilcdo.ru/news/09_04_2025_itogi_vserossijskoj_distancionnoj_olimpiady_it_logika_it_kub_g_vorotynec/2025-04-09-3057" TargetMode="External"/><Relationship Id="rId107" Type="http://schemas.openxmlformats.org/officeDocument/2006/relationships/hyperlink" Target="http://www.bilcdo.ru/news/16_07_2025_chas_praktikum_po_trenirovke_antiterroristicheskoj_bditelnosti_bud_nacheku/2025-07-16-3226" TargetMode="External"/><Relationship Id="rId268" Type="http://schemas.openxmlformats.org/officeDocument/2006/relationships/theme" Target="theme/theme1.xml"/><Relationship Id="rId11" Type="http://schemas.openxmlformats.org/officeDocument/2006/relationships/hyperlink" Target="mailto:cdt-HH@mail.ru" TargetMode="External"/><Relationship Id="rId32" Type="http://schemas.openxmlformats.org/officeDocument/2006/relationships/hyperlink" Target="http://www.bilcdo.ru/news/13_02_2024_s_uvazheniem_k_vekovym_tradicijam_v_gorode_bilibino_proveden_iii_bolshoj_kadetskij_bal/2024-02-13-2346" TargetMode="External"/><Relationship Id="rId53" Type="http://schemas.openxmlformats.org/officeDocument/2006/relationships/hyperlink" Target="http://www.bilcdo.ru/news/06_05_2024_koncert_na_privale/2024-05-06-2537" TargetMode="External"/><Relationship Id="rId74" Type="http://schemas.openxmlformats.org/officeDocument/2006/relationships/hyperlink" Target="http://www.bilcdo.ru/news/20_05_2024_miting_posvjashhjonnyj_dnju_rozhdenija_ju_a_bilibina/2024-05-20-2559" TargetMode="External"/><Relationship Id="rId128" Type="http://schemas.openxmlformats.org/officeDocument/2006/relationships/hyperlink" Target="http://www.bilcdo.ru/news/26_07_2025_antikorrupcija_skazhem_net_korrupcii/2025-07-26-3247" TargetMode="External"/><Relationship Id="rId149" Type="http://schemas.openxmlformats.org/officeDocument/2006/relationships/hyperlink" Target="http://www.bilcdo.ru/news/09_08_2025_sdacha_normativov_gto_v_dol_molodaja_gvardija/2025-08-09-3281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bilcdo.ru/news/30_09_2025_zhivoj_razgovor_vektor_druzhby/2025-09-30-3331" TargetMode="External"/><Relationship Id="rId160" Type="http://schemas.openxmlformats.org/officeDocument/2006/relationships/hyperlink" Target="http://www.bilcdo.ru/news/16_08_2025_sportivno_igrovaja_programma_bystree_vyshe_silnee_v_dol_molodaja_gvardija/2025-08-16-3296" TargetMode="External"/><Relationship Id="rId181" Type="http://schemas.openxmlformats.org/officeDocument/2006/relationships/hyperlink" Target="http://www.bilcdo.ru/news/05_03_2025_provody_russkoj_zimy/2025-03-05-2991" TargetMode="External"/><Relationship Id="rId216" Type="http://schemas.openxmlformats.org/officeDocument/2006/relationships/hyperlink" Target="http://www.bilcdo.ru/news/24_02_2025_v_ccod_it_kub_maou_do_br_cdo_sostoitsja_municipalnyj_ehtap_khii_vserossijskoj_konferencii_junye_tekhniki_i_izobretateli/2025-02-24-2960" TargetMode="External"/><Relationship Id="rId237" Type="http://schemas.openxmlformats.org/officeDocument/2006/relationships/hyperlink" Target="http://www.bilcdo.ru/news/21_07_2025_inzhenernye_kanikuly_pervye_shagi_v_finansovoj_gramotnosti/2025-07-21-3234" TargetMode="External"/><Relationship Id="rId258" Type="http://schemas.openxmlformats.org/officeDocument/2006/relationships/hyperlink" Target="http://www.bilcdo.ru/news/26_11_2025_urok_cifry_na_temu_videoplatforma_junye_programmisty_zashhishhajut_dannye_polzovatelej/2025-11-26-3444" TargetMode="External"/><Relationship Id="rId22" Type="http://schemas.openxmlformats.org/officeDocument/2006/relationships/hyperlink" Target="http://www.bilcdo.ru/news/22_01_2024_kljatva_junarmejcev/2024-01-22-2319" TargetMode="External"/><Relationship Id="rId43" Type="http://schemas.openxmlformats.org/officeDocument/2006/relationships/hyperlink" Target="http://www.bilcdo.ru/news/19_03_2024_desjataja_godovshhina_vossoedinenija_kryma_s_rossiej/2024-03-19-2419" TargetMode="External"/><Relationship Id="rId64" Type="http://schemas.openxmlformats.org/officeDocument/2006/relationships/hyperlink" Target="http://www.bilcdo.ru/news/07_05_2024_massovaja_akcija_zvezda_geroja/2024-05-07-2533" TargetMode="External"/><Relationship Id="rId118" Type="http://schemas.openxmlformats.org/officeDocument/2006/relationships/hyperlink" Target="http://www.bilcdo.ru/news/21_07_2025_sdacha_normativov_gto/2025-07-21-3235" TargetMode="External"/><Relationship Id="rId139" Type="http://schemas.openxmlformats.org/officeDocument/2006/relationships/hyperlink" Target="http://www.bilcdo.ru/news/04_08_2025_trenirovka_po_volejbolu_v_dol_molodaja_gvardija/2025-08-04-3261" TargetMode="External"/><Relationship Id="rId85" Type="http://schemas.openxmlformats.org/officeDocument/2006/relationships/hyperlink" Target="http://www.bilcdo.ru/news/03_09_2024_my_pomnim_beslan/2024-09-03-2675" TargetMode="External"/><Relationship Id="rId150" Type="http://schemas.openxmlformats.org/officeDocument/2006/relationships/hyperlink" Target="http://www.bilcdo.ru/news/10_08_2025_nesereznye_ehstafety_v_dol_molodaja_gvardija/2025-08-10-3285" TargetMode="External"/><Relationship Id="rId171" Type="http://schemas.openxmlformats.org/officeDocument/2006/relationships/hyperlink" Target="http://www.bilcdo.ru/news/21_08_2025_jablochnyj_spas_v_dol_molodaja_gvardija/2025-08-21-3309" TargetMode="External"/><Relationship Id="rId192" Type="http://schemas.openxmlformats.org/officeDocument/2006/relationships/hyperlink" Target="http://www.bilcdo.ru/news/12_12_2025_blagotvoritelnaja_akcija_elka_zhelanij/2025-12-12-3474" TargetMode="External"/><Relationship Id="rId206" Type="http://schemas.openxmlformats.org/officeDocument/2006/relationships/hyperlink" Target="http://www.bilcdo.ru/news/26_01_2025_urok_cifry_s_laboratoriej_kasperskogo/2025-01-26-3023" TargetMode="External"/><Relationship Id="rId227" Type="http://schemas.openxmlformats.org/officeDocument/2006/relationships/hyperlink" Target="http://www.bilcdo.ru/news/11_04_2025_otchetnaja_vystavka_it_kub_za_2024_2025_uchebnyj_god/2025-04-11-3070" TargetMode="External"/><Relationship Id="rId248" Type="http://schemas.openxmlformats.org/officeDocument/2006/relationships/hyperlink" Target="http://www.bilcdo.ru/news/22_09_2025_vospitanniki_centra_dopolnitelnogo_obrazovanija_pokorjajut_stolicu/2025-09-22-3318" TargetMode="External"/><Relationship Id="rId12" Type="http://schemas.openxmlformats.org/officeDocument/2006/relationships/hyperlink" Target="mailto:cdt-hh@mail.ru" TargetMode="External"/><Relationship Id="rId33" Type="http://schemas.openxmlformats.org/officeDocument/2006/relationships/hyperlink" Target="http://www.bilcdo.ru/news/12_02_2024_pervyj_ehtap_sorevnovanij/2024-02-12-2343" TargetMode="External"/><Relationship Id="rId108" Type="http://schemas.openxmlformats.org/officeDocument/2006/relationships/hyperlink" Target="http://www.bilcdo.ru/news/16_07_2025_s_petrom_i_na_odnoj_volne/2025-07-16-3227" TargetMode="External"/><Relationship Id="rId129" Type="http://schemas.openxmlformats.org/officeDocument/2006/relationships/hyperlink" Target="http://www.bilcdo.ru/news/26_07_2025_istoricheskie_rekonstrukcii_2_tur/2025-07-26-3246" TargetMode="External"/><Relationship Id="rId54" Type="http://schemas.openxmlformats.org/officeDocument/2006/relationships/hyperlink" Target="http://www.bilcdo.ru/news/06_05_2024_pust_vsegda_budet_mir/2024-05-06-2527" TargetMode="External"/><Relationship Id="rId75" Type="http://schemas.openxmlformats.org/officeDocument/2006/relationships/hyperlink" Target="http://www.bilcdo.ru/news/20_05_2024_torzhestvennaja_ceremonija_posvjashhenija_v_uchastniki_rossijskogo_dvizhenija_detej_i_molodezhi_dvizhenie_pervykh/2024-05-20-2557" TargetMode="External"/><Relationship Id="rId96" Type="http://schemas.openxmlformats.org/officeDocument/2006/relationships/hyperlink" Target="http://www.bilcdo.ru/news/30_09_2025_spasibo_chto_my_vmeste/2025-09-30-3332" TargetMode="External"/><Relationship Id="rId140" Type="http://schemas.openxmlformats.org/officeDocument/2006/relationships/hyperlink" Target="http://www.bilcdo.ru/news/05_08_2025_futbolnyj_chempionat_pervenstvo_kvantovyj_mjach_v_dol_molodaja_gvardija/2025-08-05-3262" TargetMode="External"/><Relationship Id="rId161" Type="http://schemas.openxmlformats.org/officeDocument/2006/relationships/hyperlink" Target="http://www.bilcdo.ru/news/16_08_2025_stancionnaja_igra_zagadki_trikolora_v_dol_molodaja_gvardija/2025-08-16-3297" TargetMode="External"/><Relationship Id="rId182" Type="http://schemas.openxmlformats.org/officeDocument/2006/relationships/hyperlink" Target="http://www.bilcdo.ru/news/18_04_2025_lyzhnja_rossii_2025/2025-04-18-3094" TargetMode="External"/><Relationship Id="rId217" Type="http://schemas.openxmlformats.org/officeDocument/2006/relationships/hyperlink" Target="http://www.bilcdo.ru/news/26_03_2025_konferencija_junye_tekhniki_i_izobretateli_budushhee_tekhnologij_uzhe_segodnja/2025-03-26-303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bilcdo.ru/news/23_07_2025_finansovye_rebusy_v_dol_molodaja_gvardija/2025-07-23-3242" TargetMode="External"/><Relationship Id="rId259" Type="http://schemas.openxmlformats.org/officeDocument/2006/relationships/hyperlink" Target="http://www.bilcdo.ru/news/26_11_2025_it_kub_gorditsja_pobedoj_bogdana_alejnikova_vo_vserossijskoj_akcii_khranja_tradicii_predkov/2025-11-26-3445" TargetMode="External"/><Relationship Id="rId23" Type="http://schemas.openxmlformats.org/officeDocument/2006/relationships/hyperlink" Target="http://www.bilcdo.ru/news/24_01_2024_v_klube_molodogo_bojca_vympel_proshli_zanjatija_po_pilotirovaniju_kvadrokoptera/2024-01-24-2313" TargetMode="External"/><Relationship Id="rId119" Type="http://schemas.openxmlformats.org/officeDocument/2006/relationships/hyperlink" Target="http://www.bilcdo.ru/news/22_07_2025_vtoroj_den_sdachi_normativov_gto/2025-07-22-3237" TargetMode="External"/><Relationship Id="rId44" Type="http://schemas.openxmlformats.org/officeDocument/2006/relationships/hyperlink" Target="http://www.bilcdo.ru/news/20_04_2024_bilibinskij_desant_prodolzhaet_delat_dobrye_dela/2024-04-19-2499" TargetMode="External"/><Relationship Id="rId65" Type="http://schemas.openxmlformats.org/officeDocument/2006/relationships/hyperlink" Target="http://www.bilcdo.ru/news/13_05_2024_nikto_ne_zabyt_nichto_ne_zabyto/2024-05-13-2545" TargetMode="External"/><Relationship Id="rId86" Type="http://schemas.openxmlformats.org/officeDocument/2006/relationships/hyperlink" Target="http://www.bilcdo.ru/news/30_09_2024_miting_ko_dnju_vossoedinenija_doneckoj_narodnoj_respubliki_luganskoj_narodnoj_respubliki_zaporozhskoj_oblasti_i_khersonskoj_oblasti/2024-09-30-2692" TargetMode="External"/><Relationship Id="rId130" Type="http://schemas.openxmlformats.org/officeDocument/2006/relationships/hyperlink" Target="http://www.bilcdo.ru/news/27_07_2025_shakhmatno_shashechnyj_turnir_v_lagere_molodaja_gvardija/2025-07-27-3248" TargetMode="External"/><Relationship Id="rId151" Type="http://schemas.openxmlformats.org/officeDocument/2006/relationships/hyperlink" Target="http://www.bilcdo.ru/news/10_08_2025_fitnes_trenirovka_a_nu_ka_vse_vmeste/2025-08-10-3284" TargetMode="External"/><Relationship Id="rId172" Type="http://schemas.openxmlformats.org/officeDocument/2006/relationships/hyperlink" Target="http://www.bilcdo.ru/news/22_08_2025_zakrytie_vtoroj_profilnoj_smeny_vremja_pervykh_dostigaj_i_pobezhdaj_dol_molodaja_gvardija_sezon_2025/2025-08-22-3311" TargetMode="External"/><Relationship Id="rId193" Type="http://schemas.openxmlformats.org/officeDocument/2006/relationships/hyperlink" Target="http://www.bilcdo.ru/news/12_12_2025_mama_i_deti_v_nacionalnykh_kostjumakh/2025-12-12-3475" TargetMode="External"/><Relationship Id="rId207" Type="http://schemas.openxmlformats.org/officeDocument/2006/relationships/hyperlink" Target="http://www.bilcdo.ru/news/13_02_2025_gorodskoj_kiberturnir_dota2/2025-02-13-2936" TargetMode="External"/><Relationship Id="rId228" Type="http://schemas.openxmlformats.org/officeDocument/2006/relationships/hyperlink" Target="http://www.bilcdo.ru/news/15_04_2025_programmisty_na_vystavke/2025-04-15-3078" TargetMode="External"/><Relationship Id="rId249" Type="http://schemas.openxmlformats.org/officeDocument/2006/relationships/hyperlink" Target="http://www.bilcdo.ru/news/09_10_2025_uchashhiesja_it_kub_uznali_vsjo_o_dipfejkakh_na_cifrovom_likbeze/2025-10-09-3340" TargetMode="External"/><Relationship Id="rId13" Type="http://schemas.openxmlformats.org/officeDocument/2006/relationships/hyperlink" Target="https://yadi.sk/i/aHl9INfRiko0Vw" TargetMode="External"/><Relationship Id="rId109" Type="http://schemas.openxmlformats.org/officeDocument/2006/relationships/hyperlink" Target="http://www.bilcdo.ru/news/16_07_2025_skazhem_net_tabaku/2025-07-16-3225" TargetMode="External"/><Relationship Id="rId260" Type="http://schemas.openxmlformats.org/officeDocument/2006/relationships/hyperlink" Target="http://www.bilcdo.ru/news/18_12_2025_junye_znatoki_chukotki_it_kub_provel_zakhvatyvajushhuju_stancionnuju_igru_k_95_letiju_okruga/2025-12-18-3501" TargetMode="External"/><Relationship Id="rId34" Type="http://schemas.openxmlformats.org/officeDocument/2006/relationships/hyperlink" Target="http://www.bilcdo.ru/news/26_02_2024_zakljuchitelnyj_ehtap_sorevnovanij/2024-02-26-2381" TargetMode="External"/><Relationship Id="rId55" Type="http://schemas.openxmlformats.org/officeDocument/2006/relationships/hyperlink" Target="http://www.bilcdo.ru/news/06_05_2024_vserossijskaja_akcija_georgievskaja_lentochka/2024-05-06-2528" TargetMode="External"/><Relationship Id="rId76" Type="http://schemas.openxmlformats.org/officeDocument/2006/relationships/hyperlink" Target="http://www.bilcdo.ru/news/27_05_2024_tropa_pogranichnika/2024-05-27-2576" TargetMode="External"/><Relationship Id="rId97" Type="http://schemas.openxmlformats.org/officeDocument/2006/relationships/hyperlink" Target="http://www.bilcdo.ru/news/29_09_2025_vektor_druzhby/2025-09-30-3329" TargetMode="External"/><Relationship Id="rId120" Type="http://schemas.openxmlformats.org/officeDocument/2006/relationships/hyperlink" Target="http://www.bilcdo.ru/news/22_07_2025_den_imeninnika_v_dol_molodaja_gvardija/2025-07-22-3238" TargetMode="External"/><Relationship Id="rId141" Type="http://schemas.openxmlformats.org/officeDocument/2006/relationships/hyperlink" Target="http://www.bilcdo.ru/news/06_08_2025_otkrytie_vtoroj_profilnoj_smeny_vremja_pervykh_dostigaj_i_pobezhdaj_v_dol_molodaja_gvardija/2025-08-06-3263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bilcdo.ru/news/17_08_2025_vserossijskaja_akcija_okna_rossii_v_dol_molodaja_gvardija/2025-08-16-3298" TargetMode="External"/><Relationship Id="rId183" Type="http://schemas.openxmlformats.org/officeDocument/2006/relationships/hyperlink" Target="http://www.bilcdo.ru/news/10_04_2024_my_zamolkaem_gljadja_v_nebesa/2024-04-10-2473" TargetMode="External"/><Relationship Id="rId218" Type="http://schemas.openxmlformats.org/officeDocument/2006/relationships/hyperlink" Target="http://www.bilcdo.ru/news/20_02_2025_ura_my_snova_pobediteli/2025-02-20-2954" TargetMode="External"/><Relationship Id="rId239" Type="http://schemas.openxmlformats.org/officeDocument/2006/relationships/hyperlink" Target="http://www.bilcdo.ru/news/27_07_2025_shakhmatno_shashechnyj_turnir_v_lagere_molodaja_gvardija/2025-07-27-3248" TargetMode="External"/><Relationship Id="rId250" Type="http://schemas.openxmlformats.org/officeDocument/2006/relationships/hyperlink" Target="http://www.bilcdo.ru/news/20_10_2025_start_koda_budushhego/2025-10-20-3352" TargetMode="External"/><Relationship Id="rId24" Type="http://schemas.openxmlformats.org/officeDocument/2006/relationships/hyperlink" Target="http://www.bilcdo.ru/news/11_03_2024_prakticheskie_zanjatija_junarmejskogo_otrjada_proryv/2024-03-11-2396" TargetMode="External"/><Relationship Id="rId45" Type="http://schemas.openxmlformats.org/officeDocument/2006/relationships/hyperlink" Target="http://www.bilcdo.ru/news/03_04_2024_patrioticheskij_blok_v_otchetnom_koncerte_centra_dopolnitelnogo_obrazovanija_bilibinskogo_rajona/2024-04-03-2458" TargetMode="External"/><Relationship Id="rId66" Type="http://schemas.openxmlformats.org/officeDocument/2006/relationships/hyperlink" Target="http://www.bilcdo.ru/news/13_05_2024_voenno_patrioticheskaja_akcija_verni_geroju_imja/2024-05-13-2542" TargetMode="External"/><Relationship Id="rId87" Type="http://schemas.openxmlformats.org/officeDocument/2006/relationships/hyperlink" Target="http://www.bilcdo.ru/news/23_10_2024_den_belykh_zhuravlej/2024-10-23-2720" TargetMode="External"/><Relationship Id="rId110" Type="http://schemas.openxmlformats.org/officeDocument/2006/relationships/hyperlink" Target="http://www.bilcdo.ru/news/17_07_2025_tancevalnyj_master_klass_vremja_byt_pervym/2025-07-17-3228" TargetMode="External"/><Relationship Id="rId131" Type="http://schemas.openxmlformats.org/officeDocument/2006/relationships/hyperlink" Target="http://www.bilcdo.ru/news/28_07_2025_alleja_pamjati_v_dol_molodaja_gvardija/2025-07-28-3249" TargetMode="External"/><Relationship Id="rId152" Type="http://schemas.openxmlformats.org/officeDocument/2006/relationships/hyperlink" Target="http://www.bilcdo.ru/news/11_08_2025_biblioteka_v_gostjakh_v_dol_molodaja_gvardija/2025-08-11-3287" TargetMode="External"/><Relationship Id="rId173" Type="http://schemas.openxmlformats.org/officeDocument/2006/relationships/hyperlink" Target="http://www.bilcdo.ru/news/08_01_2025_vserossijskaja_akcija_novyj_god_v_kazhdyj_dom_semi_voennosluzhashhikh/2025-01-08-2868" TargetMode="External"/><Relationship Id="rId194" Type="http://schemas.openxmlformats.org/officeDocument/2006/relationships/hyperlink" Target="http://www.bilcdo.ru/news/12_12_2025_mnogolikaja_chukotka/2025-12-12-3476" TargetMode="External"/><Relationship Id="rId208" Type="http://schemas.openxmlformats.org/officeDocument/2006/relationships/hyperlink" Target="http://www.bilcdo.ru/news/20_02_2025_v_bilibino_uspeshno_proshjol_gorodskoj_turnir_po_kompjuternoj_igre_dota_2/2025-02-20-2953" TargetMode="External"/><Relationship Id="rId229" Type="http://schemas.openxmlformats.org/officeDocument/2006/relationships/hyperlink" Target="http://www.bilcdo.ru/news/11_04_2025_ulybka_gagarina/2025-04-11-3071" TargetMode="External"/><Relationship Id="rId240" Type="http://schemas.openxmlformats.org/officeDocument/2006/relationships/hyperlink" Target="http://www.bilcdo.ru/news/29_07_2025_master_klass_po_robototekhnike_lego_wedo_2_0/2025-07-29-3250" TargetMode="External"/><Relationship Id="rId261" Type="http://schemas.openxmlformats.org/officeDocument/2006/relationships/hyperlink" Target="http://www.bilcdo.ru/news/04_11_2025_komanda_chukotskie_mekhaniki_nacelena_na_preodolenie_osnovnykh_ehnergeticheskikh_vyzovov/2025-11-04-3383" TargetMode="External"/><Relationship Id="rId14" Type="http://schemas.openxmlformats.org/officeDocument/2006/relationships/hyperlink" Target="http://www.bilcdo.ru" TargetMode="External"/><Relationship Id="rId35" Type="http://schemas.openxmlformats.org/officeDocument/2006/relationships/hyperlink" Target="http://www.bilcdo.ru/news/14_02_2024_junost_i_rodina/2024-02-14-2353" TargetMode="External"/><Relationship Id="rId56" Type="http://schemas.openxmlformats.org/officeDocument/2006/relationships/hyperlink" Target="http://www.bilcdo.ru/news/13_05_2024_my_budem_pomnit_my_budem_zhit/2024-05-13-2544" TargetMode="External"/><Relationship Id="rId77" Type="http://schemas.openxmlformats.org/officeDocument/2006/relationships/hyperlink" Target="http://www.bilcdo.ru/news/11_06_2025_akcija_serdce_rossii/2025-06-11-3184" TargetMode="External"/><Relationship Id="rId100" Type="http://schemas.openxmlformats.org/officeDocument/2006/relationships/hyperlink" Target="http://www.bilcdo.ru/news/09_10_2025_ehkskursija_v_vch_46179_b/2025-10-08-3339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www.bilcdo.ru/news/03_10_2025_proshhanie_s_uchastnikom_specialnoj_voennoj_operacii/2025-10-03-3335" TargetMode="External"/><Relationship Id="rId121" Type="http://schemas.openxmlformats.org/officeDocument/2006/relationships/hyperlink" Target="http://www.bilcdo.ru/news/23_07_2025_gvardejskie_igry_v_dol_molodaja_gvardija/2025-07-23-3240" TargetMode="External"/><Relationship Id="rId142" Type="http://schemas.openxmlformats.org/officeDocument/2006/relationships/hyperlink" Target="http://www.bilcdo.ru/news/07_08_2025_igra_po_stancijam_gorod_chempionov_v_dol_molodaja_gvardija/2025-08-07-3264" TargetMode="External"/><Relationship Id="rId163" Type="http://schemas.openxmlformats.org/officeDocument/2006/relationships/hyperlink" Target="http://www.bilcdo.ru/news/17_08_2025_turnir_po_nastolnomu_tennisu_v_dol_molodaja_gvardija/2025-08-17-3301" TargetMode="External"/><Relationship Id="rId184" Type="http://schemas.openxmlformats.org/officeDocument/2006/relationships/hyperlink" Target="http://www.bilcdo.ru/news/14_04_2025_roboty_za_zdorovyj_obraz_zhizni/2025-04-14-3074" TargetMode="External"/><Relationship Id="rId219" Type="http://schemas.openxmlformats.org/officeDocument/2006/relationships/hyperlink" Target="http://www.bilcdo.ru/news/27_02_2025_vorkshop_po_robototekhnike_zashhitniki_rodiny/2025-02-27-2979" TargetMode="External"/><Relationship Id="rId230" Type="http://schemas.openxmlformats.org/officeDocument/2006/relationships/hyperlink" Target="http://www.bilcdo.ru/news/14_04_2025_roboty_za_zdorovyj_obraz_zhizni/2025-04-14-3074" TargetMode="External"/><Relationship Id="rId251" Type="http://schemas.openxmlformats.org/officeDocument/2006/relationships/hyperlink" Target="http://www.bilcdo.ru/news/23_10_2025_akcija_v_it_kube_ko_dnju_narodnogo_edinstva/2025-10-23-3363" TargetMode="External"/><Relationship Id="rId25" Type="http://schemas.openxmlformats.org/officeDocument/2006/relationships/hyperlink" Target="http://www.bilcdo.ru/news/29_01_2024_80_letie_polnogo_snjatija_blokady_leningrada/2024-01-29-2324" TargetMode="External"/><Relationship Id="rId46" Type="http://schemas.openxmlformats.org/officeDocument/2006/relationships/hyperlink" Target="http://www.bilcdo.ru/news/04_04_2024_video_nashim_rebjatam_v_zonu_svo/2024-04-04-2461" TargetMode="External"/><Relationship Id="rId67" Type="http://schemas.openxmlformats.org/officeDocument/2006/relationships/hyperlink" Target="http://www.bilcdo.ru/news/13_05_2024_koncert_9_maja/2024-05-13-2551" TargetMode="External"/><Relationship Id="rId88" Type="http://schemas.openxmlformats.org/officeDocument/2006/relationships/hyperlink" Target="http://www.bilcdo.ru/news/04112024_vserossijskaja_akcija_rossija_ehto_semja/2024-11-04-2744" TargetMode="External"/><Relationship Id="rId111" Type="http://schemas.openxmlformats.org/officeDocument/2006/relationships/hyperlink" Target="http://www.bilcdo.ru/news/17_07_2025_intellektualnaja_igra_nasledniki_pobedy/2025-07-17-3229" TargetMode="External"/><Relationship Id="rId132" Type="http://schemas.openxmlformats.org/officeDocument/2006/relationships/hyperlink" Target="http://www.bilcdo.ru/news/29_07_2025_master_klass_po_robototekhnike_lego_wedo_2_0/2025-07-29-3250" TargetMode="External"/><Relationship Id="rId153" Type="http://schemas.openxmlformats.org/officeDocument/2006/relationships/hyperlink" Target="http://www.bilcdo.ru/news/11_08_2025_sportivnaja_viktorina_pervyj_sredi_pervykh/2025-08-11-3288" TargetMode="External"/><Relationship Id="rId174" Type="http://schemas.openxmlformats.org/officeDocument/2006/relationships/hyperlink" Target="http://www.bilcdo.ru/news/16_01_2025_vserossijskaja_akcija_pismo_soldatu/2025-01-16-2880" TargetMode="External"/><Relationship Id="rId195" Type="http://schemas.openxmlformats.org/officeDocument/2006/relationships/hyperlink" Target="http://www.bilcdo.ru/news/12_12_2025_mnogolikaja_chukotka/2025-12-12-3476" TargetMode="External"/><Relationship Id="rId209" Type="http://schemas.openxmlformats.org/officeDocument/2006/relationships/hyperlink" Target="http://www.bilcdo.ru/news/10_02_2025_viktorina_khochu_vsjo_znat/2025-02-10-2931" TargetMode="External"/><Relationship Id="rId220" Type="http://schemas.openxmlformats.org/officeDocument/2006/relationships/hyperlink" Target="http://www.bilcdo.ru/news/28_02_2025_cifrovoj_likbez_rezervnoe_kopirovanie_dannykh/2025-02-28-2983" TargetMode="External"/><Relationship Id="rId241" Type="http://schemas.openxmlformats.org/officeDocument/2006/relationships/hyperlink" Target="http://www.bilcdo.ru/news/30_07_2025_meroprijatie_po_finansovoj_gramotnosti_v_dol_molodaja_gvardija/2025-07-30-3252" TargetMode="External"/><Relationship Id="rId15" Type="http://schemas.openxmlformats.org/officeDocument/2006/relationships/hyperlink" Target="http://www.bilcdo.ru" TargetMode="External"/><Relationship Id="rId36" Type="http://schemas.openxmlformats.org/officeDocument/2006/relationships/hyperlink" Target="http://www.bilcdo.ru/news/14_02_2024_mezhdunarodnyj_den_junogo_geroja_antifashista/2024-02-14-2350" TargetMode="External"/><Relationship Id="rId57" Type="http://schemas.openxmlformats.org/officeDocument/2006/relationships/hyperlink" Target="http://www.bilcdo.ru/news/26_03_2025_ceremonija_peredachi_znameni_pobedy/2025-03-26-3029" TargetMode="External"/><Relationship Id="rId262" Type="http://schemas.openxmlformats.org/officeDocument/2006/relationships/hyperlink" Target="http://www.bilcdo.ru/news/05_11_2025_startoval_festival_kod_atoma_v_moskve/2025-11-05-3382" TargetMode="External"/><Relationship Id="rId78" Type="http://schemas.openxmlformats.org/officeDocument/2006/relationships/hyperlink" Target="http://www.bilcdo.ru/news/13_06_2024_khraniteli_istorii_centra_dopolnitelnogo_obrazovanija/2024-06-13-2602" TargetMode="External"/><Relationship Id="rId99" Type="http://schemas.openxmlformats.org/officeDocument/2006/relationships/hyperlink" Target="http://www.bilcdo.ru/news/06_10_2025_vstrecha_s_bojcom_svo/2025-10-06-3338" TargetMode="External"/><Relationship Id="rId101" Type="http://schemas.openxmlformats.org/officeDocument/2006/relationships/hyperlink" Target="http://www.bilcdo.ru/news/10_10_2025_otvaga_muzhestvo_i_chest_dolg_soldata/2025-10-10-3343" TargetMode="External"/><Relationship Id="rId122" Type="http://schemas.openxmlformats.org/officeDocument/2006/relationships/hyperlink" Target="http://www.bilcdo.ru/news/23_07_2025_akcija_zelenaja_rossija_v_dol_moloda_gvardija/2025-07-23-3239" TargetMode="External"/><Relationship Id="rId143" Type="http://schemas.openxmlformats.org/officeDocument/2006/relationships/hyperlink" Target="http://www.bilcdo.ru/news/07_08_2025_intellektualnoe_sostjazanie_v_lagere_molodaja_gvardija_znakomstvo_s_nejrosetjami/2025-08-07-3266" TargetMode="External"/><Relationship Id="rId164" Type="http://schemas.openxmlformats.org/officeDocument/2006/relationships/hyperlink" Target="http://www.bilcdo.ru/news/18_08_2025_viktorina_pervyj_sredi_pervykh_v_dol_molodaja_gvardija/2025-08-18-3302" TargetMode="External"/><Relationship Id="rId185" Type="http://schemas.openxmlformats.org/officeDocument/2006/relationships/hyperlink" Target="http://www.bilcdo.ru/news/08_05_2025_akcija_georgievskaja_lenta/2025-05-08-3125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://www.bilcdo.ru/news/09_02_2025_sorevnovanija_po_robototekhnike_gonka_robotov_short_trek/2025-02-09-2927" TargetMode="External"/><Relationship Id="rId26" Type="http://schemas.openxmlformats.org/officeDocument/2006/relationships/hyperlink" Target="http://www.bilcdo.ru/news/30_01_2024_bezsrokadavnosti_genocid_sovetskogo_naroda_v_vov_1941_1945gg/2024-01-30-2325" TargetMode="External"/><Relationship Id="rId231" Type="http://schemas.openxmlformats.org/officeDocument/2006/relationships/hyperlink" Target="http://www.bilcdo.ru/news/15_04_2025_it_logika_programmistov/2025-04-15-3076" TargetMode="External"/><Relationship Id="rId252" Type="http://schemas.openxmlformats.org/officeDocument/2006/relationships/hyperlink" Target="http://www.bilcdo.ru/news/29_10_2025_nashi_vospitanniki_iz_it_kuba_na_okruzhnom_festivale_robototekhniki/2025-10-29-3374" TargetMode="External"/><Relationship Id="rId47" Type="http://schemas.openxmlformats.org/officeDocument/2006/relationships/hyperlink" Target="http://www.bilcdo.ru/news/05_04_2024_uchashhiesja_cdo_otvetili_na_voprosy_ob_istorii_velikoj_otechestvennoj_vojny/2024-04-05-2466" TargetMode="External"/><Relationship Id="rId68" Type="http://schemas.openxmlformats.org/officeDocument/2006/relationships/hyperlink" Target="http://www.bilcdo.ru/news/13_05_2024_pobeda_v_ritme_tanca/2024-05-13-2541" TargetMode="External"/><Relationship Id="rId89" Type="http://schemas.openxmlformats.org/officeDocument/2006/relationships/hyperlink" Target="http://www.bilcdo.ru/news/20241104_vserossijskaja_akcija_ehto_vsjo_mojo_rodnoe/2024-11-04-2745" TargetMode="External"/><Relationship Id="rId112" Type="http://schemas.openxmlformats.org/officeDocument/2006/relationships/hyperlink" Target="http://www.bilcdo.ru/news/18_07_2025_beseda_s_pozharnym_v_dol_molodaja_gvardija/2025-07-18-3230" TargetMode="External"/><Relationship Id="rId133" Type="http://schemas.openxmlformats.org/officeDocument/2006/relationships/hyperlink" Target="http://www.bilcdo.ru/news/29_07_2025_repeticionnyj_den_v_dol_molodaja_gvardija/2025-07-29-3251" TargetMode="External"/><Relationship Id="rId154" Type="http://schemas.openxmlformats.org/officeDocument/2006/relationships/hyperlink" Target="http://www.bilcdo.ru/news/12_08_2025_lichnye_finansy_igra_dlja_povyshenija_finansovoj_gramotnosti_detej/2025-08-12-3292" TargetMode="External"/><Relationship Id="rId175" Type="http://schemas.openxmlformats.org/officeDocument/2006/relationships/hyperlink" Target="http://www.bilcdo.ru/news/24_01_2025_akcija_ot_serdca_k_serdcu/2025-01-24-2897" TargetMode="External"/><Relationship Id="rId196" Type="http://schemas.openxmlformats.org/officeDocument/2006/relationships/hyperlink" Target="http://www.bilcdo.ru/news/15_12_2025_derevo_dobra/2025-12-15-3484" TargetMode="External"/><Relationship Id="rId200" Type="http://schemas.openxmlformats.org/officeDocument/2006/relationships/hyperlink" Target="http://www.bilcdo.ru/news/16_01_2025_akcija_novogodnij_kalendar/2025-01-16-2881" TargetMode="External"/><Relationship Id="rId16" Type="http://schemas.openxmlformats.org/officeDocument/2006/relationships/hyperlink" Target="http://www.bilcdo.ru/news/19_01_2024_81_godovshhina_razgroma_nemecko_fashistskikh_vojsk_pod_stalingradom/2024-01-19-2306" TargetMode="External"/><Relationship Id="rId221" Type="http://schemas.openxmlformats.org/officeDocument/2006/relationships/hyperlink" Target="http://www.bilcdo.ru/news/15_03_2025_olimpiada_po_programmirovaniju_pajton_chellendzh/2025-03-15-3005" TargetMode="External"/><Relationship Id="rId242" Type="http://schemas.openxmlformats.org/officeDocument/2006/relationships/hyperlink" Target="http://www.bilcdo.ru/news/07_08_2025_intellektualnoe_sostjazanie_v_lagere_molodaja_gvardija_znakomstvo_s_nejrosetja%20mi/2025-08-07-3266" TargetMode="External"/><Relationship Id="rId263" Type="http://schemas.openxmlformats.org/officeDocument/2006/relationships/hyperlink" Target="http://www.bilcdo.ru/news/05_11_2025_molodye_talanty_pokorjajut_mir_nauki_uspekhi_komandy_chukotskie_mekhaniki/2025-11-05-3392" TargetMode="External"/><Relationship Id="rId37" Type="http://schemas.openxmlformats.org/officeDocument/2006/relationships/hyperlink" Target="http://www.bilcdo.ru/news/14_02_2024_otvazhnoe_serdce/2024-02-14-2351" TargetMode="External"/><Relationship Id="rId58" Type="http://schemas.openxmlformats.org/officeDocument/2006/relationships/hyperlink" Target="http://www.bilcdo.ru/news/06_05_2024_legkoatleticheskij_zabeg_pobeda_posvjashhennyj_prazdnovaniju_dnja_pobedy_v_velikoj_otechestvennoj_vojne/2024-05-06-2525" TargetMode="External"/><Relationship Id="rId79" Type="http://schemas.openxmlformats.org/officeDocument/2006/relationships/hyperlink" Target="http://www.bilcdo.ru/news/24_06_2024_vserossijskaja_akcija_krasnaja_gvozdika/2024-06-24-2613" TargetMode="External"/><Relationship Id="rId102" Type="http://schemas.openxmlformats.org/officeDocument/2006/relationships/hyperlink" Target="http://www.bilcdo.ru/news/16_10_2025_beseda_vspomnim_geroev_nashej_strany/2025-10-16-3350" TargetMode="External"/><Relationship Id="rId123" Type="http://schemas.openxmlformats.org/officeDocument/2006/relationships/hyperlink" Target="http://www.bilcdo.ru/news/23_07_2025_finansovye_rebusy_v_dol_molodaja_gvardija/2025-07-23-3242" TargetMode="External"/><Relationship Id="rId144" Type="http://schemas.openxmlformats.org/officeDocument/2006/relationships/hyperlink" Target="http://www.bilcdo.ru/news/07_08_2025_mama_papa_ja_sportivnaja_semja_dol_molodaja_gvardija/2025-08-07-3265" TargetMode="External"/><Relationship Id="rId90" Type="http://schemas.openxmlformats.org/officeDocument/2006/relationships/hyperlink" Target="http://www.bilcdo.ru/news/03_09_2025_bilibinskaja_molodaja_gvardija_pochtila_pamjat_geroev_v_anadyre/2025-09-03-3271" TargetMode="External"/><Relationship Id="rId165" Type="http://schemas.openxmlformats.org/officeDocument/2006/relationships/hyperlink" Target="http://www.bilcdo.ru/news/18_08_2025_krutoj_finansovyj_kviz_v_lagere_molodaja_gvardija/2025-08-18-3304" TargetMode="External"/><Relationship Id="rId186" Type="http://schemas.openxmlformats.org/officeDocument/2006/relationships/hyperlink" Target="http://www.bilcdo.ru/news/07_05_2025_akcija_okna_pobedy/2025-05-07-3122" TargetMode="External"/><Relationship Id="rId211" Type="http://schemas.openxmlformats.org/officeDocument/2006/relationships/hyperlink" Target="http://www.bilcdo.ru/news/13_02_2025_vserossijskij_nauchnyj_diktant_nauka_vo_imja_pobedy/2025-02-13-2937" TargetMode="External"/><Relationship Id="rId232" Type="http://schemas.openxmlformats.org/officeDocument/2006/relationships/hyperlink" Target="http://www.bilcdo.ru/news/15_04_2025_programmisty_v_konkurse_po_finansovoj_gramotnosti/2025-04-15-3079" TargetMode="External"/><Relationship Id="rId253" Type="http://schemas.openxmlformats.org/officeDocument/2006/relationships/hyperlink" Target="http://www.bilcdo.ru/news/01_11_2025_itkub_na_okruzhnom_festivale_robototekhniki/2025-11-01-3380" TargetMode="External"/><Relationship Id="rId27" Type="http://schemas.openxmlformats.org/officeDocument/2006/relationships/hyperlink" Target="http://www.bilcdo.ru/news/03_02_2024_vstrecha_s_uchastnikom_svo/2024-02-03-2333" TargetMode="External"/><Relationship Id="rId48" Type="http://schemas.openxmlformats.org/officeDocument/2006/relationships/hyperlink" Target="http://www.bilcdo.ru/news/10_04_2024_my_zamolkaem_gljadja_v_nebesa/2024-04-10-2473" TargetMode="External"/><Relationship Id="rId69" Type="http://schemas.openxmlformats.org/officeDocument/2006/relationships/hyperlink" Target="http://www.bilcdo.ru/news/20_05_2024_den_pobedy/2024-05-20-2567" TargetMode="External"/><Relationship Id="rId113" Type="http://schemas.openxmlformats.org/officeDocument/2006/relationships/hyperlink" Target="http://www.bilcdo.ru/news/18_07_2025_den_naoborot/2025-07-18-3231" TargetMode="External"/><Relationship Id="rId134" Type="http://schemas.openxmlformats.org/officeDocument/2006/relationships/hyperlink" Target="http://www.bilcdo.ru/news/30_07_2025_meroprijatie_po_finansovoj_gramotnosti_v_dol_molodaja_gvardija/2025-07-30-3252" TargetMode="External"/><Relationship Id="rId80" Type="http://schemas.openxmlformats.org/officeDocument/2006/relationships/hyperlink" Target="http://www.bilcdo.ru/news/24_06_2024_vserossijskaja_akcija_svecha_pamjati/2024-06-24-2614" TargetMode="External"/><Relationship Id="rId155" Type="http://schemas.openxmlformats.org/officeDocument/2006/relationships/hyperlink" Target="http://www.bilcdo.ru/news/12_08_2025_rospotrebnadzor_v_gostjakh_v_dol_molodaja_gvardija/2025-08-12-3291" TargetMode="External"/><Relationship Id="rId176" Type="http://schemas.openxmlformats.org/officeDocument/2006/relationships/hyperlink" Target="http://www.bilcdo.ru/news/27_01_2025_akcija_pozdravlenie_soldatu/2025-01-27-2905" TargetMode="External"/><Relationship Id="rId197" Type="http://schemas.openxmlformats.org/officeDocument/2006/relationships/hyperlink" Target="http://www.bilcdo.ru/news/16_12_2025_blagotvoritelnaja_akcija_radost_s_dostavkoj_na_dom/2025-12-16-3491" TargetMode="External"/><Relationship Id="rId201" Type="http://schemas.openxmlformats.org/officeDocument/2006/relationships/hyperlink" Target="http://www.bilcdo.ru/news/23_01_2025_programmisty_robotov_uchastvujut_v_tekhnologicheskom_diktante/2025-01-23-2896" TargetMode="External"/><Relationship Id="rId222" Type="http://schemas.openxmlformats.org/officeDocument/2006/relationships/hyperlink" Target="http://www.bilcdo.ru/news/20_03_2025_vserossijskaja_akcija_krymskaja_lavanda/2025-03-20-3017" TargetMode="External"/><Relationship Id="rId243" Type="http://schemas.openxmlformats.org/officeDocument/2006/relationships/hyperlink" Target="http://www.bilcdo.ru/news/08_08_2025_turnir_shakhmat_i_shashek_v_lagere_molodaja_gvardija_prazdnik_uma_i_strategii/2025-08-08-3280" TargetMode="External"/><Relationship Id="rId264" Type="http://schemas.openxmlformats.org/officeDocument/2006/relationships/hyperlink" Target="http://www.bilcdo.ru/news/09_11_2025_junye_inzhenery_s_chukotki_pokorili_kod_atoma_bronza_na_vserossijskom_festivale/2025-11-09-3402" TargetMode="External"/><Relationship Id="rId17" Type="http://schemas.openxmlformats.org/officeDocument/2006/relationships/hyperlink" Target="http://www.bilcdo.ru/news/19_01_2024_patrioticheskaja_akcija_pismosoldatu/2024-01-19-2305" TargetMode="External"/><Relationship Id="rId38" Type="http://schemas.openxmlformats.org/officeDocument/2006/relationships/hyperlink" Target="http://www.bilcdo.ru/news/15_02_2024_afganistan_po_volnam_pamjati_vmeste_skvoz_vremja/2024-02-15-2356" TargetMode="External"/><Relationship Id="rId59" Type="http://schemas.openxmlformats.org/officeDocument/2006/relationships/hyperlink" Target="http://www.bilcdo.ru/news/13_05_2024_uchastie_v_legkoatleticheskom_probege_pobeda_ehto_pamjat/2024-05-13-2550" TargetMode="External"/><Relationship Id="rId103" Type="http://schemas.openxmlformats.org/officeDocument/2006/relationships/hyperlink" Target="http://www.bilcdo.ru/news/16_10_2025_pervye_navyki_voennogo_dela/2025-10-16-3347" TargetMode="External"/><Relationship Id="rId124" Type="http://schemas.openxmlformats.org/officeDocument/2006/relationships/hyperlink" Target="http://www.bilcdo.ru/news/24_07_2025_biblioteka_v_gostjakh_u_dol_molodaja_gvardija/2025-07-24-3241" TargetMode="External"/><Relationship Id="rId70" Type="http://schemas.openxmlformats.org/officeDocument/2006/relationships/hyperlink" Target="http://www.bilcdo.ru/news/13_05_2024_aktivisty_teatra_ehstradnogo_tanca_teht_reshili_proverit_svoi_znanija_istorii_velikoj_otechestvennoj_vojny/2024-05-13-2540" TargetMode="External"/><Relationship Id="rId91" Type="http://schemas.openxmlformats.org/officeDocument/2006/relationships/hyperlink" Target="http://www.bilcdo.ru/news/03_09_2025_o_pobede_sssr_nad_nacizmom_i_militaristskoj_japoniej/2025-09-03-3254" TargetMode="External"/><Relationship Id="rId145" Type="http://schemas.openxmlformats.org/officeDocument/2006/relationships/hyperlink" Target="http://www.bilcdo.ru/news/08_08_2025_vserossijskaja_probezhka_i_zarjadka_v_dol_molodaja_gvardija/2025-08-08-3277" TargetMode="External"/><Relationship Id="rId166" Type="http://schemas.openxmlformats.org/officeDocument/2006/relationships/hyperlink" Target="http://www.bilcdo.ru/news/18_08_2025_turnir_po_pionerbolu_v_dol_molodaja_gvardija/2025-08-18-3303" TargetMode="External"/><Relationship Id="rId187" Type="http://schemas.openxmlformats.org/officeDocument/2006/relationships/hyperlink" Target="http://www.bilcdo.ru/news/08_05_2025_vserossijskaja_akcija_pismo_soldatu_ko_dnju_pobedy/2025-05-08-312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ilcdo.ru/news/20_02_2025_programmisty_robotov_prinjali_uchastie_v_diktante_nauka_vo_imja_pobedy/2025-02-20-2955" TargetMode="External"/><Relationship Id="rId233" Type="http://schemas.openxmlformats.org/officeDocument/2006/relationships/hyperlink" Target="http://www.bilcdo.ru/news/21_04_2025_sdaj_batarejku_spasi_planetu_ehko_akcija_v_detskom_sadu/2025-04-21-3097" TargetMode="External"/><Relationship Id="rId254" Type="http://schemas.openxmlformats.org/officeDocument/2006/relationships/hyperlink" Target="http://www.bilcdo.ru/news/01_11_2025_vserossijskaja_akcija_ja_rossijanin_glazami_vospitannikov_it_kuba/2025-11-01-3379" TargetMode="External"/><Relationship Id="rId28" Type="http://schemas.openxmlformats.org/officeDocument/2006/relationships/hyperlink" Target="http://www.bilcdo.ru/news/05_02_2024_vstrecha_s_uchastnikom_svo/2024-02-05-2335" TargetMode="External"/><Relationship Id="rId49" Type="http://schemas.openxmlformats.org/officeDocument/2006/relationships/hyperlink" Target="http://www.bilcdo.ru/news/17_04_2024_snajperskij_turnir_posvjashhennyj_dnju_kosmonavtiki/2024-04-17-2486" TargetMode="External"/><Relationship Id="rId114" Type="http://schemas.openxmlformats.org/officeDocument/2006/relationships/hyperlink" Target="http://www.bilcdo.ru/news/19_07_2025_sportivno_patrioticheskie_ehstafety_pereprava/2025-07-19-3232" TargetMode="External"/><Relationship Id="rId60" Type="http://schemas.openxmlformats.org/officeDocument/2006/relationships/hyperlink" Target="http://www.bilcdo.ru/news/31_03_2025_akcija_koncert_vstanem/2025-03-31-3041" TargetMode="External"/><Relationship Id="rId81" Type="http://schemas.openxmlformats.org/officeDocument/2006/relationships/hyperlink" Target="http://www.bilcdo.ru/news/24_06_2024_vserossijskaja_akcija_minuta_molchanija/2024-06-24-2615" TargetMode="External"/><Relationship Id="rId135" Type="http://schemas.openxmlformats.org/officeDocument/2006/relationships/hyperlink" Target="http://www.bilcdo.ru/news/30_05_2025_zakrytie_pervoj_profilnoj_smeny_vremja_pervykh_sluzhi_otechestvu_dol_molodaja_gvardija_sezon_2025/2025-07-30-3253" TargetMode="External"/><Relationship Id="rId156" Type="http://schemas.openxmlformats.org/officeDocument/2006/relationships/hyperlink" Target="http://www.bilcdo.ru/news/12_08_2025_master_klass_po_okazaniju_pervoj_medicinskoj_pomoshhi_v_dol_molodaja_gvardija/2025-08-11-3289" TargetMode="External"/><Relationship Id="rId177" Type="http://schemas.openxmlformats.org/officeDocument/2006/relationships/hyperlink" Target="http://www.bilcdo.ru/news/24_02_2025_vserossijskaja_akcija_simvol_geroja/2025-02-24-2971" TargetMode="External"/><Relationship Id="rId198" Type="http://schemas.openxmlformats.org/officeDocument/2006/relationships/hyperlink" Target="http://www.bilcdo.ru/news/28_12_2025_novogodnee_assorti/2025-12-28-3519" TargetMode="External"/><Relationship Id="rId202" Type="http://schemas.openxmlformats.org/officeDocument/2006/relationships/hyperlink" Target="http://www.bilcdo.ru/news/23_01_2025_turnir_moj_robot/2025-01-23-2894" TargetMode="External"/><Relationship Id="rId223" Type="http://schemas.openxmlformats.org/officeDocument/2006/relationships/hyperlink" Target="http://www.bilcdo.ru/news/21_03_2025_viktorina_chto_my_znaem_o_kryme/2025-03-21-3025" TargetMode="External"/><Relationship Id="rId244" Type="http://schemas.openxmlformats.org/officeDocument/2006/relationships/hyperlink" Target="http://www.bilcdo.ru/news/12_08_2025_lichnye_finansy_igra_dlja_povyshenija_finansovoj_gramotnosti_detej/2025-08-12-3292" TargetMode="External"/><Relationship Id="rId18" Type="http://schemas.openxmlformats.org/officeDocument/2006/relationships/hyperlink" Target="http://www.bilcdo.ru/news/16_02_2024_it_kub_pishet_pozdravlenija_soldatam/2024-02-16-2359" TargetMode="External"/><Relationship Id="rId39" Type="http://schemas.openxmlformats.org/officeDocument/2006/relationships/hyperlink" Target="http://www.bilcdo.ru/news/16_02_2024_vyvod_sovetskikh_vojsk_iz_afganistana/2024-02-16-2361" TargetMode="External"/><Relationship Id="rId265" Type="http://schemas.openxmlformats.org/officeDocument/2006/relationships/image" Target="media/image2.png"/><Relationship Id="rId50" Type="http://schemas.openxmlformats.org/officeDocument/2006/relationships/hyperlink" Target="http://www.bilcdo.ru/news/17_04_2024_lyzhnja_rossii_2024/2024-04-17-2488" TargetMode="External"/><Relationship Id="rId104" Type="http://schemas.openxmlformats.org/officeDocument/2006/relationships/hyperlink" Target="http://www.bilcdo.ru/news/20_10_2025_meroprijatie_posvjashhjonnoe_87_godovshhine_utverzhdenija_medali_za_otvagu_i_medali_za_boevye_zaslugi/2025-10-20-3353" TargetMode="External"/><Relationship Id="rId125" Type="http://schemas.openxmlformats.org/officeDocument/2006/relationships/hyperlink" Target="http://www.bilcdo.ru/news/24_07_2025_den_istoricheskikh_rekonstrukcij_rossija_pomnit/2025-07-24-3243" TargetMode="External"/><Relationship Id="rId146" Type="http://schemas.openxmlformats.org/officeDocument/2006/relationships/hyperlink" Target="http://www.bilcdo.ru/news/08_08_2025_kniga_rekordov_lagerja_v_dol_molodaja_gvardija/2025-08-08-3278" TargetMode="External"/><Relationship Id="rId167" Type="http://schemas.openxmlformats.org/officeDocument/2006/relationships/hyperlink" Target="http://www.bilcdo.ru/news/19_08_2025_umniki_i_umnicy_dol_moloda_gvardija/2025-08-19-3305" TargetMode="External"/><Relationship Id="rId188" Type="http://schemas.openxmlformats.org/officeDocument/2006/relationships/hyperlink" Target="http://www.bilcdo.ru/news/30_05_2025_uchastie_pedagogov_i_personala_cdo_v_okruzhnom_subbotnike_den_chistoty/2025-05-30-3152" TargetMode="External"/><Relationship Id="rId71" Type="http://schemas.openxmlformats.org/officeDocument/2006/relationships/hyperlink" Target="http://www.bilcdo.ru/news/20_05_2024_akciju_po_sboru_gumanitarnoj_pomoshhi_dlja_uchastnikov_specialnoj_voennoj_operacii_svo/2024-05-20-2561" TargetMode="External"/><Relationship Id="rId92" Type="http://schemas.openxmlformats.org/officeDocument/2006/relationships/hyperlink" Target="http://www.bilcdo.ru/news/05_09_2025_vstrecha_pokolenij_bilibinskie_junarmejcy_podelilis_opytom_s_anadyrskimi_tovarishhami/2025-09-05-3272" TargetMode="External"/><Relationship Id="rId213" Type="http://schemas.openxmlformats.org/officeDocument/2006/relationships/hyperlink" Target="http://www.bilcdo.ru/news/13_02_2025_itogi_viktoriny_ko_dnju_nauki_nauchnyj_vopros_sredi_pedagogov_cdo/2025-02-13-2938" TargetMode="External"/><Relationship Id="rId234" Type="http://schemas.openxmlformats.org/officeDocument/2006/relationships/hyperlink" Target="http://www.bilcdo.ru/news/25_04_2025_i_snova_pervye_v_konkurse_junye_tekhniki_i_izobretateli/2025-04-25-309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ilcdo.ru/news/03_02_2024_snajperskij_turnir_imeni_vasilija_zajceva/2024-02-03-2332" TargetMode="External"/><Relationship Id="rId255" Type="http://schemas.openxmlformats.org/officeDocument/2006/relationships/hyperlink" Target="http://www.bilcdo.ru/news/05_11_2025_startoval_festival_kod_atoma_v_moskve/2025-11-05-3382" TargetMode="External"/><Relationship Id="rId40" Type="http://schemas.openxmlformats.org/officeDocument/2006/relationships/hyperlink" Target="http://www.bilcdo.ru/news/16_02_2024_35_godovshhina_vyvoda_sovetskikh_vojsk_iz_afganistana/2024-02-16-2360" TargetMode="External"/><Relationship Id="rId115" Type="http://schemas.openxmlformats.org/officeDocument/2006/relationships/hyperlink" Target="http://www.bilcdo.ru/news/20_07_2025_master_klass_po_chirlidingu/2025-07-20-3233" TargetMode="External"/><Relationship Id="rId136" Type="http://schemas.openxmlformats.org/officeDocument/2006/relationships/hyperlink" Target="http://www.bilcdo.ru/news/03_08_2025_beseda_s_mchs_na_temu_lesnykh_pozharov_i_dikoj_prirody/2025-08-03-3255" TargetMode="External"/><Relationship Id="rId157" Type="http://schemas.openxmlformats.org/officeDocument/2006/relationships/hyperlink" Target="http://www.bilcdo.ru/news/15_08_2025_akcija_fleshmob_trikolor_v_dol_molodaja_gvardija/2025-08-15-3293" TargetMode="External"/><Relationship Id="rId178" Type="http://schemas.openxmlformats.org/officeDocument/2006/relationships/hyperlink" Target="http://www.bilcdo.ru/news/19_02_2025_panikhida_v_den_pamjati/2025-02-19-2950" TargetMode="External"/><Relationship Id="rId61" Type="http://schemas.openxmlformats.org/officeDocument/2006/relationships/hyperlink" Target="http://www.bilcdo.ru/news/07_05_2024_akcija_stena_pamjati/2024-05-07-2531" TargetMode="External"/><Relationship Id="rId82" Type="http://schemas.openxmlformats.org/officeDocument/2006/relationships/hyperlink" Target="http://www.bilcdo.ru/news/24_06_2024_meroprijatie_ko_dnju_pamjati_i_skorbi_ne_sderzhivaja_slez/2024-06-24-2619" TargetMode="External"/><Relationship Id="rId199" Type="http://schemas.openxmlformats.org/officeDocument/2006/relationships/chart" Target="charts/chart1.xml"/><Relationship Id="rId203" Type="http://schemas.openxmlformats.org/officeDocument/2006/relationships/hyperlink" Target="http://www.bilcdo.ru/news/23_01_2025_akcija_pismo_soldatam/2025-01-23-2893" TargetMode="External"/><Relationship Id="rId19" Type="http://schemas.openxmlformats.org/officeDocument/2006/relationships/hyperlink" Target="http://www.bilcdo.ru/news/16_02_2024_pismo_soldatu/2024-02-16-2362" TargetMode="External"/><Relationship Id="rId224" Type="http://schemas.openxmlformats.org/officeDocument/2006/relationships/hyperlink" Target="http://www.bilcdo.ru/news/28_03_2025_cifrovoj_likbez_po_teme_onlajn_moshennichestvo_v_cifrovoj_srede/2025-03-28-3036" TargetMode="External"/><Relationship Id="rId245" Type="http://schemas.openxmlformats.org/officeDocument/2006/relationships/hyperlink" Target="http://www.bilcdo.ru/news/18_08_2025_krutoj_finansovyj_kviz_v_lagere_molodaja_gvardija/2025-08-18-3304" TargetMode="External"/><Relationship Id="rId266" Type="http://schemas.openxmlformats.org/officeDocument/2006/relationships/header" Target="header1.xml"/><Relationship Id="rId30" Type="http://schemas.openxmlformats.org/officeDocument/2006/relationships/hyperlink" Target="http://www.bilcdo.ru/news/07_02_2024_patriotami_ne_rozhdajutsja/2024-02-07-2337" TargetMode="External"/><Relationship Id="rId105" Type="http://schemas.openxmlformats.org/officeDocument/2006/relationships/hyperlink" Target="http://www.bilcdo.ru/news/28_10_2025_vserossijskaja_akcija_ja_rossijanin/2025-10-27-3368" TargetMode="External"/><Relationship Id="rId126" Type="http://schemas.openxmlformats.org/officeDocument/2006/relationships/hyperlink" Target="http://www.bilcdo.ru/news/25_07_2025_stancionnaja_igra_alsib/2025-07-25-3244" TargetMode="External"/><Relationship Id="rId147" Type="http://schemas.openxmlformats.org/officeDocument/2006/relationships/hyperlink" Target="http://www.bilcdo.ru/news/08_08_2025_turnir_shakhmat_i_shashek_v_lagere_molodaja_gvardija_prazdnik_uma_i_strategii/2025-08-08-3280" TargetMode="External"/><Relationship Id="rId168" Type="http://schemas.openxmlformats.org/officeDocument/2006/relationships/hyperlink" Target="http://www.bilcdo.ru/news/20_08_2025_den_rozhdenie_cheburashki_v_dol_molodaja_gvardija/2025-08-20-3306" TargetMode="External"/><Relationship Id="rId51" Type="http://schemas.openxmlformats.org/officeDocument/2006/relationships/hyperlink" Target="http://www.bilcdo.ru/news/26_04_2024_centr_dopolnitelnogo_obrazovanija_prisoedinilsja_k_vserossijskoj_akcii_pereryv_na_kino_k_mezhdunarodnomu_dnju_osvobozhdenija_uznikov/2024-04-26-2506" TargetMode="External"/><Relationship Id="rId72" Type="http://schemas.openxmlformats.org/officeDocument/2006/relationships/hyperlink" Target="http://www.bilcdo.ru/news/20_05_2024_akcija_pozdravlenija_pozdrav_semju_uchastnika_svo_s_dnjom_pobedy/2024-05-20-2560" TargetMode="External"/><Relationship Id="rId93" Type="http://schemas.openxmlformats.org/officeDocument/2006/relationships/hyperlink" Target="http://www.bilcdo.ru/news/04_09_2025_pochetnyj_karaul_ko_dnju_pamjati_zhertv_beslana/2025-09-04-3257" TargetMode="External"/><Relationship Id="rId189" Type="http://schemas.openxmlformats.org/officeDocument/2006/relationships/hyperlink" Target="http://www.bilcdo.ru/news/03_06_2025_akcija_dostavka_radosti/2025-06-03-3161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bilcdo.ru/news/17_02_2025_ob_itogakh_uchastija_v_distancionnoj_viktorine_luchshij_varwin_shhik_2_0/2025-02-17-2942" TargetMode="External"/><Relationship Id="rId235" Type="http://schemas.openxmlformats.org/officeDocument/2006/relationships/hyperlink" Target="http://www.bilcdo.ru/news/13_05_2025_demo_vstrecha_pobeditelej_konkursa_ikar_2025/2025-05-13-3150" TargetMode="External"/><Relationship Id="rId256" Type="http://schemas.openxmlformats.org/officeDocument/2006/relationships/hyperlink" Target="http://www.bilcdo.ru/news/09_11_2025_junye_inzhenery_s_chukotki_pokorili_kod_atoma_bronza_na_vserossijskom_festivale/2025-11-09-3402" TargetMode="External"/><Relationship Id="rId116" Type="http://schemas.openxmlformats.org/officeDocument/2006/relationships/hyperlink" Target="http://www.bilcdo.ru/news/21_07_2025_inzhenernye_kanikuly_pervye_shagi_v_finansovoj_gramotnosti/2025-07-21-3234" TargetMode="External"/><Relationship Id="rId137" Type="http://schemas.openxmlformats.org/officeDocument/2006/relationships/hyperlink" Target="http://www.bilcdo.ru/news/03_08_2025_vecher_znakomstv_v_dol_molodaja_gvardija_vremja_pervykh/2025-08-03-3256" TargetMode="External"/><Relationship Id="rId158" Type="http://schemas.openxmlformats.org/officeDocument/2006/relationships/hyperlink" Target="http://www.bilcdo.ru/news/15_08_2025_delaj_kak_ja_igrovaja_programma_v_dol_molodaja_gvardija/2025-08-15-3294" TargetMode="External"/><Relationship Id="rId20" Type="http://schemas.openxmlformats.org/officeDocument/2006/relationships/hyperlink" Target="http://www.bilcdo.ru/news/19_01_2024_takticheskaja_ehstafeta_kmb_vympel/2024-01-19-2302" TargetMode="External"/><Relationship Id="rId41" Type="http://schemas.openxmlformats.org/officeDocument/2006/relationships/hyperlink" Target="http://www.bilcdo.ru/news/22_02_2024_pjatye_jubilejnye_voenno_sportivnye_sorevnovanija_gonka_geroev_2024/2024-02-22-2375" TargetMode="External"/><Relationship Id="rId62" Type="http://schemas.openxmlformats.org/officeDocument/2006/relationships/hyperlink" Target="http://www.bilcdo.ru/news/07_05_2024_uchastniki_svo_nashi_zashhitniki/2024-05-07-2530" TargetMode="External"/><Relationship Id="rId83" Type="http://schemas.openxmlformats.org/officeDocument/2006/relationships/hyperlink" Target="http://www.bilcdo.ru/news/24_06_2024_vozlozhenie_cvetov_v_den_pamjati_i_skorbi/2024-06-24-2616" TargetMode="External"/><Relationship Id="rId179" Type="http://schemas.openxmlformats.org/officeDocument/2006/relationships/hyperlink" Target="http://www.bilcdo.ru/news/07_03_2025_dostavka_radosti/2025-03-07-2995" TargetMode="External"/><Relationship Id="rId190" Type="http://schemas.openxmlformats.org/officeDocument/2006/relationships/hyperlink" Target="http://www.bilcdo.ru/news/23_06_2025_den_pamjati_i_skorbi/2025-06-23-3207" TargetMode="External"/><Relationship Id="rId204" Type="http://schemas.openxmlformats.org/officeDocument/2006/relationships/hyperlink" Target="http://www.bilcdo.ru/news/30_01_2025_urok_muzhestva_den_inzhenernykh_vojsk/2025-01-30-2913" TargetMode="External"/><Relationship Id="rId225" Type="http://schemas.openxmlformats.org/officeDocument/2006/relationships/hyperlink" Target="http://www.bilcdo.ru/news/04_04_2025_urok_cifry_sovremennye_tekhnologii_programmirovanija/2025-04-04-3045" TargetMode="External"/><Relationship Id="rId246" Type="http://schemas.openxmlformats.org/officeDocument/2006/relationships/hyperlink" Target="http://www.bilcdo.ru/news/20_08_2025_kejs_igra_nejrograd_v_dol_molodaja_gvardija_opyt_pogruzhenija_v_budushhee/2025-08-20-3307" TargetMode="External"/><Relationship Id="rId267" Type="http://schemas.openxmlformats.org/officeDocument/2006/relationships/fontTable" Target="fontTable.xml"/><Relationship Id="rId106" Type="http://schemas.openxmlformats.org/officeDocument/2006/relationships/hyperlink" Target="http://www.bilcdo.ru/news/14_07_2025_otkrytie_patrioticheskoj_smeny_vremja_pervykh_sluzhi_otechestvu_v_detskom_ozdorovitelnom_lagere_molodaja_gvardija_sezon_2025/2025-07-14-3224" TargetMode="External"/><Relationship Id="rId127" Type="http://schemas.openxmlformats.org/officeDocument/2006/relationships/hyperlink" Target="http://www.bilcdo.ru/news/25_07_2025_turistko_sportivnyj_slet_vpered_romantiki/2025-07-25-3245" TargetMode="External"/><Relationship Id="rId10" Type="http://schemas.openxmlformats.org/officeDocument/2006/relationships/hyperlink" Target="mailto:cdt-HH@mail.ru" TargetMode="External"/><Relationship Id="rId31" Type="http://schemas.openxmlformats.org/officeDocument/2006/relationships/hyperlink" Target="http://www.bilcdo.ru/news/12_02_2024_tretij_bolshoj_kadetskij_bal/2024-02-12-2344" TargetMode="External"/><Relationship Id="rId52" Type="http://schemas.openxmlformats.org/officeDocument/2006/relationships/hyperlink" Target="http://www.bilcdo.ru/news/03_05_2024_vysota_2024/2024-05-03-2524" TargetMode="External"/><Relationship Id="rId73" Type="http://schemas.openxmlformats.org/officeDocument/2006/relationships/hyperlink" Target="http://www.bilcdo.ru/news/20_05_2024_vserossijskaja_akcija_klassika_pobedy/2024-05-20-2564" TargetMode="External"/><Relationship Id="rId94" Type="http://schemas.openxmlformats.org/officeDocument/2006/relationships/hyperlink" Target="http://www.bilcdo.ru/news/26_09_2025_gerojami_ne_rozhdajutsja_za_rodinu_sochinenie_nash_svoshnik_aleksandr_sychjov/2025-09-26-3328" TargetMode="External"/><Relationship Id="rId148" Type="http://schemas.openxmlformats.org/officeDocument/2006/relationships/hyperlink" Target="http://www.bilcdo.ru/news/09_08_2025_konkurs_stiljagi_v_dol_molodaja_gvardija/2025-08-09-3283" TargetMode="External"/><Relationship Id="rId169" Type="http://schemas.openxmlformats.org/officeDocument/2006/relationships/hyperlink" Target="http://www.bilcdo.ru/news/20_08_2025_kejs_igra_nejrograd_v_dol_molodaja_gvardija_opyt_pogruzhenija_v_budushhee/2025-08-20-3307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www.bilcdo.ru/news/31_03_2025_akcija_koncert_vstanem/2025-03-31-3041" TargetMode="External"/><Relationship Id="rId215" Type="http://schemas.openxmlformats.org/officeDocument/2006/relationships/hyperlink" Target="http://www.bilcdo.ru/news/19_02_2025_rezultaty_distancionnoj_olimpiady_robo_logika_2_0/2025-02-19-3003" TargetMode="External"/><Relationship Id="rId236" Type="http://schemas.openxmlformats.org/officeDocument/2006/relationships/hyperlink" Target="http://www.bilcdo.ru/news/09_06_2025_topovcy_it_kuba_uchastniki_vserossijskoj_akcii_okna_rossii/2025-06-09-3180" TargetMode="External"/><Relationship Id="rId257" Type="http://schemas.openxmlformats.org/officeDocument/2006/relationships/hyperlink" Target="http://www.bilcdo.ru/news/13_11_2025_vospitanniki_centra_ccod_it_kuba_goroda_bilibino_otlichilis_na_vserossijskom_konkurse/2025-11-13-3410" TargetMode="External"/><Relationship Id="rId42" Type="http://schemas.openxmlformats.org/officeDocument/2006/relationships/hyperlink" Target="http://www.bilcdo.ru/news/12_03_2024_cheljuskinskaja_ehpopeja_geroi_arktiki_u_vsekh_na_ustakh/2024-03-12-2400" TargetMode="External"/><Relationship Id="rId84" Type="http://schemas.openxmlformats.org/officeDocument/2006/relationships/hyperlink" Target="http://www.bilcdo.ru/news/28_06_2024_vserossijskij_kinopokaz_v_cdo/2024-06-28-2621" TargetMode="External"/><Relationship Id="rId138" Type="http://schemas.openxmlformats.org/officeDocument/2006/relationships/hyperlink" Target="http://www.bilcdo.ru/news/03_08_2025_zaezd_detej_v_dol_molodaja_gvardija_vtoraja_profilnaja_smena_vremja_pervykh_dostigaj_i_pobezhdaj/2025-08-03-3260" TargetMode="External"/><Relationship Id="rId191" Type="http://schemas.openxmlformats.org/officeDocument/2006/relationships/hyperlink" Target="http://www.bilcdo.ru/news/16_06_2025_vesti_iz_top_otrjada_gorizonty/2025-06-16-3193" TargetMode="External"/><Relationship Id="rId205" Type="http://schemas.openxmlformats.org/officeDocument/2006/relationships/hyperlink" Target="http://www.bilcdo.ru/news/29_01_2025_itogi_po_otkrytomu_mezhmunicipalnomu_distancionnomu_konkursu_legomanija/2025-01-28-2908" TargetMode="External"/><Relationship Id="rId247" Type="http://schemas.openxmlformats.org/officeDocument/2006/relationships/hyperlink" Target="http://www.bilcdo.ru/news/08_09_2025_akcija_kapsula_vremeni_osobaja_stranica_istorii_goroda_bilibino/2025-09-08-327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направления добровольческой деятельности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Всероссийские</c:v>
                </c:pt>
                <c:pt idx="1">
                  <c:v>Городские</c:v>
                </c:pt>
                <c:pt idx="2">
                  <c:v>ЦДО</c:v>
                </c:pt>
                <c:pt idx="3">
                  <c:v>Окружные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18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EA268-7011-465B-A48D-BDA636C8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12382</TotalTime>
  <Pages>64</Pages>
  <Words>21786</Words>
  <Characters>124181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460</cp:revision>
  <cp:lastPrinted>2023-01-29T23:05:00Z</cp:lastPrinted>
  <dcterms:created xsi:type="dcterms:W3CDTF">2020-02-18T22:58:00Z</dcterms:created>
  <dcterms:modified xsi:type="dcterms:W3CDTF">2026-03-02T06:13:00Z</dcterms:modified>
</cp:coreProperties>
</file>